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5F" w:rsidRPr="00AB03D7" w:rsidRDefault="00876B5F" w:rsidP="00331495">
      <w:pPr>
        <w:pStyle w:val="ab"/>
        <w:ind w:right="27" w:firstLine="0"/>
        <w:rPr>
          <w:rFonts w:ascii="Times New Roman" w:eastAsia="MS Mincho" w:hAnsi="Times New Roman"/>
          <w:sz w:val="24"/>
          <w:szCs w:val="24"/>
        </w:rPr>
      </w:pPr>
      <w:r w:rsidRPr="00AB03D7">
        <w:rPr>
          <w:rFonts w:ascii="Times New Roman" w:eastAsia="MS Mincho" w:hAnsi="Times New Roman"/>
          <w:sz w:val="24"/>
          <w:szCs w:val="24"/>
        </w:rPr>
        <w:t xml:space="preserve">          УТВЕРЖДЕН</w:t>
      </w:r>
    </w:p>
    <w:p w:rsidR="00876B5F" w:rsidRPr="00AB03D7" w:rsidRDefault="00876B5F" w:rsidP="00331495">
      <w:pPr>
        <w:pStyle w:val="ab"/>
        <w:ind w:right="27" w:firstLine="0"/>
        <w:rPr>
          <w:rFonts w:ascii="Times New Roman" w:eastAsia="MS Mincho" w:hAnsi="Times New Roman"/>
          <w:sz w:val="24"/>
          <w:szCs w:val="24"/>
        </w:rPr>
      </w:pPr>
      <w:r w:rsidRPr="00AB03D7">
        <w:rPr>
          <w:rFonts w:ascii="Times New Roman" w:eastAsia="MS Mincho" w:hAnsi="Times New Roman"/>
          <w:sz w:val="24"/>
          <w:szCs w:val="24"/>
        </w:rPr>
        <w:t>ЯИТН.941543.006 РЭ-ЛУ</w:t>
      </w:r>
    </w:p>
    <w:p w:rsidR="00876B5F" w:rsidRPr="00AB03D7" w:rsidRDefault="00876B5F" w:rsidP="00331495">
      <w:pPr>
        <w:pStyle w:val="ab"/>
        <w:spacing w:line="360" w:lineRule="auto"/>
        <w:ind w:right="27" w:firstLine="0"/>
        <w:rPr>
          <w:rFonts w:ascii="Times New Roman" w:eastAsia="MS Mincho" w:hAnsi="Times New Roman"/>
          <w:sz w:val="24"/>
          <w:szCs w:val="24"/>
        </w:rPr>
      </w:pPr>
    </w:p>
    <w:p w:rsidR="00876B5F" w:rsidRPr="00AB03D7" w:rsidRDefault="00EB1700" w:rsidP="00331495">
      <w:pPr>
        <w:spacing w:line="360" w:lineRule="auto"/>
        <w:ind w:right="27" w:firstLine="0"/>
        <w:rPr>
          <w:rFonts w:eastAsia="MS Mincho"/>
          <w:sz w:val="24"/>
        </w:rPr>
      </w:pPr>
      <w:r w:rsidRPr="00AB03D7">
        <w:rPr>
          <w:rFonts w:eastAsia="MS Mincho"/>
          <w:sz w:val="24"/>
        </w:rPr>
        <w:t>ОКПД2 28.25.14.11</w:t>
      </w:r>
      <w:r w:rsidR="00876B5F" w:rsidRPr="00AB03D7">
        <w:rPr>
          <w:rFonts w:eastAsia="MS Mincho"/>
          <w:sz w:val="24"/>
        </w:rPr>
        <w:t>0</w:t>
      </w:r>
    </w:p>
    <w:p w:rsidR="00876B5F" w:rsidRPr="00AB03D7" w:rsidRDefault="00876B5F" w:rsidP="00331495">
      <w:pPr>
        <w:pStyle w:val="ab"/>
        <w:spacing w:line="360" w:lineRule="auto"/>
        <w:ind w:right="27" w:firstLine="0"/>
        <w:rPr>
          <w:rFonts w:ascii="Times New Roman" w:eastAsia="MS Mincho" w:hAnsi="Times New Roman"/>
          <w:sz w:val="24"/>
          <w:szCs w:val="24"/>
        </w:rPr>
      </w:pPr>
    </w:p>
    <w:p w:rsidR="00876B5F" w:rsidRPr="00AB03D7" w:rsidRDefault="00876B5F" w:rsidP="00331495">
      <w:pPr>
        <w:spacing w:line="360" w:lineRule="auto"/>
        <w:ind w:right="27" w:firstLine="0"/>
        <w:rPr>
          <w:rFonts w:eastAsia="MS Mincho"/>
          <w:sz w:val="24"/>
        </w:rPr>
      </w:pPr>
    </w:p>
    <w:p w:rsidR="00876B5F" w:rsidRPr="00AB03D7" w:rsidRDefault="00876B5F" w:rsidP="00331495">
      <w:pPr>
        <w:pStyle w:val="ab"/>
        <w:spacing w:line="360" w:lineRule="auto"/>
        <w:ind w:right="27" w:firstLine="0"/>
        <w:rPr>
          <w:rFonts w:ascii="Times New Roman" w:eastAsia="MS Mincho" w:hAnsi="Times New Roman"/>
          <w:sz w:val="24"/>
          <w:szCs w:val="24"/>
        </w:rPr>
      </w:pPr>
      <w:r w:rsidRPr="00AB03D7">
        <w:rPr>
          <w:rFonts w:ascii="Times New Roman" w:eastAsia="MS Mincho" w:hAnsi="Times New Roman"/>
          <w:sz w:val="24"/>
          <w:szCs w:val="24"/>
        </w:rPr>
        <w:t xml:space="preserve">          </w:t>
      </w:r>
    </w:p>
    <w:p w:rsidR="00A24D19" w:rsidRPr="00AB03D7" w:rsidRDefault="00A24D19" w:rsidP="00331495">
      <w:pPr>
        <w:pStyle w:val="ab"/>
        <w:spacing w:line="360" w:lineRule="auto"/>
        <w:ind w:right="27" w:firstLine="0"/>
        <w:rPr>
          <w:rFonts w:ascii="Times New Roman" w:eastAsia="MS Mincho" w:hAnsi="Times New Roman"/>
          <w:sz w:val="24"/>
          <w:szCs w:val="24"/>
        </w:rPr>
      </w:pPr>
    </w:p>
    <w:p w:rsidR="00331495" w:rsidRPr="00AB03D7" w:rsidRDefault="00331495" w:rsidP="00331495">
      <w:pPr>
        <w:pStyle w:val="ab"/>
        <w:spacing w:line="360" w:lineRule="auto"/>
        <w:ind w:right="27" w:firstLine="0"/>
        <w:rPr>
          <w:rFonts w:ascii="Times New Roman" w:eastAsia="MS Mincho" w:hAnsi="Times New Roman"/>
          <w:sz w:val="24"/>
          <w:szCs w:val="24"/>
        </w:rPr>
      </w:pPr>
    </w:p>
    <w:p w:rsidR="00876B5F" w:rsidRPr="00AB03D7" w:rsidRDefault="00876B5F" w:rsidP="00331495">
      <w:pPr>
        <w:spacing w:line="360" w:lineRule="auto"/>
        <w:ind w:right="27" w:firstLine="0"/>
        <w:jc w:val="center"/>
        <w:rPr>
          <w:rFonts w:eastAsia="MS Mincho"/>
          <w:sz w:val="24"/>
        </w:rPr>
      </w:pPr>
      <w:r w:rsidRPr="00AB03D7">
        <w:rPr>
          <w:rFonts w:eastAsia="MS Mincho"/>
          <w:sz w:val="24"/>
        </w:rPr>
        <w:t xml:space="preserve">РЕЦИРКУЛЯТОР </w:t>
      </w:r>
      <w:r w:rsidR="006401CB" w:rsidRPr="00AB03D7">
        <w:rPr>
          <w:rFonts w:eastAsia="MS Mincho"/>
          <w:sz w:val="24"/>
          <w:lang w:val="en-US"/>
        </w:rPr>
        <w:t>SOLAR</w:t>
      </w:r>
      <w:r w:rsidR="006401CB" w:rsidRPr="00AB03D7">
        <w:rPr>
          <w:rFonts w:eastAsia="MS Mincho"/>
          <w:sz w:val="24"/>
        </w:rPr>
        <w:t>-60</w:t>
      </w:r>
    </w:p>
    <w:p w:rsidR="00876B5F" w:rsidRPr="00AB03D7" w:rsidRDefault="00876B5F" w:rsidP="00331495">
      <w:pPr>
        <w:spacing w:line="276" w:lineRule="auto"/>
        <w:ind w:right="27" w:firstLine="0"/>
        <w:jc w:val="center"/>
        <w:rPr>
          <w:rFonts w:eastAsia="MS Mincho"/>
          <w:sz w:val="24"/>
        </w:rPr>
      </w:pPr>
      <w:r w:rsidRPr="00AB03D7">
        <w:rPr>
          <w:rFonts w:eastAsia="MS Mincho"/>
          <w:sz w:val="24"/>
        </w:rPr>
        <w:t>Руководство по эксплуатации</w:t>
      </w:r>
    </w:p>
    <w:p w:rsidR="00876B5F" w:rsidRPr="00AB03D7" w:rsidRDefault="00876B5F" w:rsidP="00EB55B7">
      <w:pPr>
        <w:spacing w:before="240"/>
        <w:ind w:right="27" w:firstLine="0"/>
        <w:jc w:val="center"/>
        <w:rPr>
          <w:sz w:val="24"/>
        </w:rPr>
      </w:pPr>
      <w:r w:rsidRPr="00AB03D7">
        <w:rPr>
          <w:rFonts w:eastAsia="MS Mincho"/>
          <w:sz w:val="24"/>
        </w:rPr>
        <w:t>ЯИТН.941543.006 РЭ</w:t>
      </w:r>
    </w:p>
    <w:p w:rsidR="00876B5F" w:rsidRPr="00AB03D7" w:rsidRDefault="00876B5F" w:rsidP="00331495">
      <w:pPr>
        <w:ind w:right="27"/>
        <w:rPr>
          <w:sz w:val="24"/>
        </w:rPr>
      </w:pPr>
    </w:p>
    <w:p w:rsidR="00876B5F" w:rsidRPr="00AB03D7" w:rsidRDefault="00876B5F" w:rsidP="00331495">
      <w:pPr>
        <w:ind w:right="27"/>
        <w:rPr>
          <w:sz w:val="24"/>
        </w:rPr>
      </w:pPr>
    </w:p>
    <w:p w:rsidR="00876B5F" w:rsidRPr="00AB03D7" w:rsidRDefault="00876B5F" w:rsidP="00331495">
      <w:pPr>
        <w:ind w:right="27"/>
        <w:rPr>
          <w:sz w:val="24"/>
        </w:rPr>
      </w:pPr>
    </w:p>
    <w:p w:rsidR="00876B5F" w:rsidRPr="00AB03D7" w:rsidRDefault="00876B5F" w:rsidP="00331495">
      <w:pPr>
        <w:ind w:right="27"/>
        <w:rPr>
          <w:sz w:val="24"/>
        </w:rPr>
        <w:sectPr w:rsidR="00876B5F" w:rsidRPr="00AB03D7" w:rsidSect="00AB03D7">
          <w:pgSz w:w="8392" w:h="11907" w:code="11"/>
          <w:pgMar w:top="1134" w:right="851" w:bottom="1134" w:left="992" w:header="709" w:footer="0" w:gutter="0"/>
          <w:cols w:space="708"/>
          <w:docGrid w:linePitch="381"/>
        </w:sectPr>
      </w:pPr>
    </w:p>
    <w:p w:rsidR="00876B5F" w:rsidRPr="00AB03D7" w:rsidRDefault="00876B5F" w:rsidP="00AB03D7">
      <w:pPr>
        <w:pStyle w:val="1"/>
        <w:spacing w:before="0" w:line="336" w:lineRule="auto"/>
        <w:ind w:right="27" w:firstLine="426"/>
        <w:rPr>
          <w:rFonts w:ascii="Times New Roman" w:hAnsi="Times New Roman" w:cs="Times New Roman"/>
          <w:sz w:val="24"/>
          <w:szCs w:val="24"/>
        </w:rPr>
      </w:pPr>
      <w:r w:rsidRPr="00AB03D7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876B5F" w:rsidRPr="00AB03D7" w:rsidRDefault="00876B5F" w:rsidP="00AB03D7">
      <w:pPr>
        <w:spacing w:line="336" w:lineRule="auto"/>
        <w:ind w:firstLine="426"/>
        <w:rPr>
          <w:sz w:val="24"/>
        </w:rPr>
      </w:pPr>
      <w:r w:rsidRPr="00AB03D7">
        <w:rPr>
          <w:sz w:val="24"/>
        </w:rPr>
        <w:t xml:space="preserve">Настоящее руководство по эксплуатации (РЭ) является совмещенным документом с паспортом и инструкцией </w:t>
      </w:r>
      <w:r w:rsidR="00AB03D7" w:rsidRPr="00AB03D7">
        <w:rPr>
          <w:sz w:val="24"/>
        </w:rPr>
        <w:br/>
      </w:r>
      <w:r w:rsidRPr="00AB03D7">
        <w:rPr>
          <w:sz w:val="24"/>
        </w:rPr>
        <w:t>по эк</w:t>
      </w:r>
      <w:r w:rsidR="00E32246" w:rsidRPr="00AB03D7">
        <w:rPr>
          <w:sz w:val="24"/>
        </w:rPr>
        <w:t>с</w:t>
      </w:r>
      <w:r w:rsidRPr="00AB03D7">
        <w:rPr>
          <w:sz w:val="24"/>
        </w:rPr>
        <w:t>плуатации.</w:t>
      </w:r>
    </w:p>
    <w:p w:rsidR="00876B5F" w:rsidRPr="00AB03D7" w:rsidRDefault="00876B5F" w:rsidP="00AB03D7">
      <w:pPr>
        <w:spacing w:line="336" w:lineRule="auto"/>
        <w:ind w:firstLine="426"/>
        <w:rPr>
          <w:sz w:val="24"/>
        </w:rPr>
      </w:pPr>
      <w:r w:rsidRPr="00AB03D7">
        <w:rPr>
          <w:sz w:val="24"/>
        </w:rPr>
        <w:t xml:space="preserve">Руководство предназначено для ознакомления </w:t>
      </w:r>
      <w:r w:rsidR="00AB03D7" w:rsidRPr="00AB03D7">
        <w:rPr>
          <w:sz w:val="24"/>
        </w:rPr>
        <w:br/>
      </w:r>
      <w:r w:rsidRPr="00AB03D7">
        <w:rPr>
          <w:sz w:val="24"/>
        </w:rPr>
        <w:t xml:space="preserve">с </w:t>
      </w:r>
      <w:r w:rsidR="003C7462" w:rsidRPr="00AB03D7">
        <w:rPr>
          <w:rFonts w:eastAsia="MS Mincho"/>
          <w:sz w:val="24"/>
        </w:rPr>
        <w:t>р</w:t>
      </w:r>
      <w:r w:rsidRPr="00AB03D7">
        <w:rPr>
          <w:rFonts w:eastAsia="MS Mincho"/>
          <w:sz w:val="24"/>
        </w:rPr>
        <w:t>ециркулятор</w:t>
      </w:r>
      <w:r w:rsidR="00E32246" w:rsidRPr="00AB03D7">
        <w:rPr>
          <w:rFonts w:eastAsia="MS Mincho"/>
          <w:sz w:val="24"/>
        </w:rPr>
        <w:t>ом</w:t>
      </w:r>
      <w:r w:rsidRPr="00AB03D7">
        <w:rPr>
          <w:rFonts w:eastAsia="MS Mincho"/>
          <w:sz w:val="24"/>
        </w:rPr>
        <w:t xml:space="preserve"> </w:t>
      </w:r>
      <w:r w:rsidR="006401CB" w:rsidRPr="00AB03D7">
        <w:rPr>
          <w:rFonts w:eastAsia="MS Mincho"/>
          <w:sz w:val="24"/>
          <w:lang w:val="en-US"/>
        </w:rPr>
        <w:t>SOLAR</w:t>
      </w:r>
      <w:r w:rsidR="006401CB" w:rsidRPr="00AB03D7">
        <w:rPr>
          <w:rFonts w:eastAsia="MS Mincho"/>
          <w:sz w:val="24"/>
        </w:rPr>
        <w:t xml:space="preserve">-60 </w:t>
      </w:r>
      <w:r w:rsidR="00E32246" w:rsidRPr="00AB03D7">
        <w:rPr>
          <w:sz w:val="24"/>
        </w:rPr>
        <w:t>настенным УФ – бактерицидным четырехламповым</w:t>
      </w:r>
      <w:r w:rsidR="006401CB" w:rsidRPr="00AB03D7">
        <w:rPr>
          <w:sz w:val="24"/>
        </w:rPr>
        <w:t xml:space="preserve"> </w:t>
      </w:r>
      <w:r w:rsidR="00E32246" w:rsidRPr="00AB03D7">
        <w:rPr>
          <w:sz w:val="24"/>
        </w:rPr>
        <w:t xml:space="preserve">с принудительной циркуляцией воздушного потока для обеззараживания воздуха в помещении (далее </w:t>
      </w:r>
      <w:r w:rsidR="003C7462" w:rsidRPr="00AB03D7">
        <w:rPr>
          <w:sz w:val="24"/>
        </w:rPr>
        <w:t>рециркулятор</w:t>
      </w:r>
      <w:r w:rsidR="00E32246" w:rsidRPr="00AB03D7">
        <w:rPr>
          <w:sz w:val="24"/>
        </w:rPr>
        <w:t>)</w:t>
      </w:r>
      <w:r w:rsidRPr="00AB03D7">
        <w:rPr>
          <w:sz w:val="24"/>
        </w:rPr>
        <w:t xml:space="preserve">. </w:t>
      </w:r>
    </w:p>
    <w:p w:rsidR="00E32246" w:rsidRPr="00AB03D7" w:rsidRDefault="00BE23D7" w:rsidP="00AB03D7">
      <w:pPr>
        <w:spacing w:after="240" w:line="336" w:lineRule="auto"/>
        <w:ind w:firstLine="426"/>
        <w:rPr>
          <w:sz w:val="24"/>
        </w:rPr>
      </w:pPr>
      <w:r w:rsidRPr="00AB03D7">
        <w:rPr>
          <w:sz w:val="24"/>
        </w:rPr>
        <w:t xml:space="preserve">При эксплуатации </w:t>
      </w:r>
      <w:r w:rsidR="00B876CC" w:rsidRPr="00AB03D7">
        <w:rPr>
          <w:sz w:val="24"/>
        </w:rPr>
        <w:t>рециркулятор</w:t>
      </w:r>
      <w:r w:rsidRPr="00AB03D7">
        <w:rPr>
          <w:sz w:val="24"/>
        </w:rPr>
        <w:t xml:space="preserve">а </w:t>
      </w:r>
      <w:r w:rsidR="00876B5F" w:rsidRPr="00AB03D7">
        <w:rPr>
          <w:sz w:val="24"/>
        </w:rPr>
        <w:t xml:space="preserve">необходимо руководствоваться настоящим </w:t>
      </w:r>
      <w:r w:rsidR="00E32246" w:rsidRPr="00AB03D7">
        <w:rPr>
          <w:sz w:val="24"/>
        </w:rPr>
        <w:t>руководством</w:t>
      </w:r>
      <w:r w:rsidR="00876B5F" w:rsidRPr="00AB03D7">
        <w:rPr>
          <w:sz w:val="24"/>
        </w:rPr>
        <w:t xml:space="preserve"> и прилагаемыми </w:t>
      </w:r>
      <w:r w:rsidR="00AB03D7" w:rsidRPr="00AB03D7">
        <w:rPr>
          <w:sz w:val="24"/>
        </w:rPr>
        <w:br/>
      </w:r>
      <w:r w:rsidR="00876B5F" w:rsidRPr="00AB03D7">
        <w:rPr>
          <w:sz w:val="24"/>
        </w:rPr>
        <w:t>к нему документами.</w:t>
      </w:r>
    </w:p>
    <w:p w:rsidR="00876B5F" w:rsidRPr="00AB03D7" w:rsidRDefault="00E32246" w:rsidP="00AB03D7">
      <w:pPr>
        <w:pStyle w:val="1"/>
        <w:numPr>
          <w:ilvl w:val="0"/>
          <w:numId w:val="1"/>
        </w:numPr>
        <w:spacing w:before="0" w:line="336" w:lineRule="auto"/>
        <w:ind w:left="0" w:right="27" w:firstLine="426"/>
        <w:rPr>
          <w:rFonts w:ascii="Times New Roman" w:hAnsi="Times New Roman" w:cs="Times New Roman"/>
          <w:sz w:val="24"/>
          <w:szCs w:val="24"/>
        </w:rPr>
      </w:pPr>
      <w:r w:rsidRPr="00AB03D7">
        <w:rPr>
          <w:rFonts w:ascii="Times New Roman" w:hAnsi="Times New Roman" w:cs="Times New Roman"/>
          <w:sz w:val="24"/>
          <w:szCs w:val="24"/>
        </w:rPr>
        <w:t>Назначение</w:t>
      </w:r>
    </w:p>
    <w:p w:rsidR="00CF0636" w:rsidRPr="00AB03D7" w:rsidRDefault="00CF0636" w:rsidP="00AB03D7">
      <w:pPr>
        <w:pStyle w:val="3"/>
        <w:spacing w:line="336" w:lineRule="auto"/>
        <w:ind w:right="27" w:firstLine="426"/>
        <w:jc w:val="both"/>
        <w:rPr>
          <w:sz w:val="24"/>
        </w:rPr>
      </w:pPr>
      <w:r w:rsidRPr="00AB03D7">
        <w:rPr>
          <w:sz w:val="24"/>
        </w:rPr>
        <w:t xml:space="preserve">1.1 </w:t>
      </w:r>
      <w:r w:rsidR="003C7462" w:rsidRPr="00AB03D7">
        <w:rPr>
          <w:sz w:val="24"/>
        </w:rPr>
        <w:t>Рециркуляторы применяются в помещениях для обеззараживания воздуха с целью снижения уровня бактериальной обсемененности и создания условий для предотвращения распространения возбудителей инфекционных болезней. Используются в помещениях с повышенным риском распространения возбудителей инфекций: в профилактических, дошкольных, школьных, производственных и общественных организациях и других помещениях с большим скоплением людей, а так же в бытовых помещениях в присутствии и</w:t>
      </w:r>
      <w:r w:rsidR="000A3FCE" w:rsidRPr="00AB03D7">
        <w:rPr>
          <w:sz w:val="24"/>
        </w:rPr>
        <w:t>ли</w:t>
      </w:r>
      <w:r w:rsidR="003C7462" w:rsidRPr="00AB03D7">
        <w:rPr>
          <w:sz w:val="24"/>
        </w:rPr>
        <w:t xml:space="preserve"> отсутствии людей с помощью обеззараживания воздушного потока в процессе его принудительной циркуляции через корпус, внутри которого размещены четыре </w:t>
      </w:r>
      <w:r w:rsidR="005918A7">
        <w:rPr>
          <w:sz w:val="24"/>
        </w:rPr>
        <w:t>ультрафиолетовые</w:t>
      </w:r>
      <w:r w:rsidR="003C7462" w:rsidRPr="00AB03D7">
        <w:rPr>
          <w:sz w:val="24"/>
        </w:rPr>
        <w:t xml:space="preserve"> лампы низкого давления </w:t>
      </w:r>
      <w:r w:rsidRPr="00AB03D7">
        <w:rPr>
          <w:sz w:val="24"/>
        </w:rPr>
        <w:t>9</w:t>
      </w:r>
      <w:r w:rsidR="00D32246" w:rsidRPr="00AB03D7">
        <w:rPr>
          <w:sz w:val="24"/>
        </w:rPr>
        <w:t>Вт</w:t>
      </w:r>
      <w:r w:rsidRPr="00AB03D7">
        <w:rPr>
          <w:sz w:val="24"/>
        </w:rPr>
        <w:t>.</w:t>
      </w:r>
    </w:p>
    <w:p w:rsidR="003C7462" w:rsidRPr="00AB03D7" w:rsidRDefault="00CF0636" w:rsidP="00AB03D7">
      <w:pPr>
        <w:pStyle w:val="3"/>
        <w:spacing w:line="336" w:lineRule="auto"/>
        <w:ind w:right="27" w:firstLine="426"/>
        <w:jc w:val="both"/>
        <w:rPr>
          <w:sz w:val="24"/>
        </w:rPr>
      </w:pPr>
      <w:r w:rsidRPr="00AB03D7">
        <w:rPr>
          <w:sz w:val="24"/>
        </w:rPr>
        <w:lastRenderedPageBreak/>
        <w:t>1.2 Р</w:t>
      </w:r>
      <w:r w:rsidR="003C7462" w:rsidRPr="00AB03D7">
        <w:rPr>
          <w:sz w:val="24"/>
        </w:rPr>
        <w:t xml:space="preserve">ециркуляторы обеспечивают готовность </w:t>
      </w:r>
      <w:r w:rsidR="00AB03D7" w:rsidRPr="00AB03D7">
        <w:rPr>
          <w:sz w:val="24"/>
        </w:rPr>
        <w:br/>
      </w:r>
      <w:r w:rsidR="003C7462" w:rsidRPr="00AB03D7">
        <w:rPr>
          <w:sz w:val="24"/>
        </w:rPr>
        <w:t xml:space="preserve">к эксплуатации помещений в соответствии с нормами </w:t>
      </w:r>
      <w:r w:rsidR="00AB03D7" w:rsidRPr="00AB03D7">
        <w:rPr>
          <w:sz w:val="24"/>
        </w:rPr>
        <w:br/>
      </w:r>
      <w:r w:rsidR="003C7462" w:rsidRPr="00AB03D7">
        <w:rPr>
          <w:sz w:val="24"/>
        </w:rPr>
        <w:t>и требованиями, регламентированными</w:t>
      </w:r>
      <w:r w:rsidR="007B5714" w:rsidRPr="00AB03D7">
        <w:rPr>
          <w:sz w:val="24"/>
        </w:rPr>
        <w:t xml:space="preserve"> органами </w:t>
      </w:r>
      <w:proofErr w:type="spellStart"/>
      <w:r w:rsidR="007B5714" w:rsidRPr="00AB03D7">
        <w:rPr>
          <w:sz w:val="24"/>
        </w:rPr>
        <w:t>СанЭпидНадзора</w:t>
      </w:r>
      <w:proofErr w:type="spellEnd"/>
      <w:r w:rsidR="007B5714" w:rsidRPr="00AB03D7">
        <w:rPr>
          <w:sz w:val="24"/>
        </w:rPr>
        <w:t xml:space="preserve"> МЗ РФ.</w:t>
      </w:r>
    </w:p>
    <w:p w:rsidR="000A3FCE" w:rsidRPr="00AB03D7" w:rsidRDefault="00C73869" w:rsidP="00AB03D7">
      <w:pPr>
        <w:spacing w:line="336" w:lineRule="auto"/>
        <w:ind w:right="27" w:firstLine="426"/>
        <w:rPr>
          <w:sz w:val="24"/>
        </w:rPr>
      </w:pPr>
      <w:r w:rsidRPr="00AB03D7">
        <w:rPr>
          <w:sz w:val="24"/>
        </w:rPr>
        <w:t>1.3</w:t>
      </w:r>
      <w:r w:rsidR="00DC1193" w:rsidRPr="00AB03D7">
        <w:rPr>
          <w:sz w:val="24"/>
        </w:rPr>
        <w:t xml:space="preserve"> Рециркулятор предназначен для эксплуатации </w:t>
      </w:r>
      <w:r w:rsidR="00AB03D7" w:rsidRPr="00AB03D7">
        <w:rPr>
          <w:sz w:val="24"/>
        </w:rPr>
        <w:br/>
      </w:r>
      <w:r w:rsidR="00DC1193" w:rsidRPr="00AB03D7">
        <w:rPr>
          <w:sz w:val="24"/>
        </w:rPr>
        <w:t>в закрытых помещениях</w:t>
      </w:r>
      <w:r w:rsidR="000A3FCE" w:rsidRPr="00AB03D7">
        <w:rPr>
          <w:sz w:val="24"/>
        </w:rPr>
        <w:t>:</w:t>
      </w:r>
    </w:p>
    <w:p w:rsidR="000A3FCE" w:rsidRPr="00AB03D7" w:rsidRDefault="00DC1193" w:rsidP="00AB03D7">
      <w:pPr>
        <w:spacing w:line="336" w:lineRule="auto"/>
        <w:ind w:right="27" w:firstLine="426"/>
        <w:rPr>
          <w:sz w:val="24"/>
        </w:rPr>
      </w:pPr>
      <w:r w:rsidRPr="00AB03D7">
        <w:rPr>
          <w:sz w:val="24"/>
        </w:rPr>
        <w:t xml:space="preserve"> </w:t>
      </w:r>
      <w:r w:rsidR="000A3FCE" w:rsidRPr="00AB03D7">
        <w:rPr>
          <w:sz w:val="24"/>
        </w:rPr>
        <w:t>- температура</w:t>
      </w:r>
      <w:r w:rsidRPr="00AB03D7">
        <w:rPr>
          <w:sz w:val="24"/>
        </w:rPr>
        <w:t xml:space="preserve"> </w:t>
      </w:r>
      <w:r w:rsidR="000A3FCE" w:rsidRPr="00AB03D7">
        <w:rPr>
          <w:sz w:val="24"/>
        </w:rPr>
        <w:t>воздуха от 10 до 35˚С;</w:t>
      </w:r>
    </w:p>
    <w:p w:rsidR="000A3FCE" w:rsidRPr="00AB03D7" w:rsidRDefault="000A3FCE" w:rsidP="00AB03D7">
      <w:pPr>
        <w:spacing w:line="336" w:lineRule="auto"/>
        <w:ind w:right="27" w:firstLine="426"/>
        <w:rPr>
          <w:sz w:val="24"/>
        </w:rPr>
      </w:pPr>
      <w:r w:rsidRPr="00AB03D7">
        <w:rPr>
          <w:sz w:val="24"/>
        </w:rPr>
        <w:t>- относительная влажность</w:t>
      </w:r>
      <w:r w:rsidR="00DC1193" w:rsidRPr="00AB03D7">
        <w:rPr>
          <w:sz w:val="24"/>
        </w:rPr>
        <w:t xml:space="preserve"> </w:t>
      </w:r>
      <w:r w:rsidRPr="00AB03D7">
        <w:rPr>
          <w:sz w:val="24"/>
        </w:rPr>
        <w:t>не более</w:t>
      </w:r>
      <w:r w:rsidR="00DC1193" w:rsidRPr="00AB03D7">
        <w:rPr>
          <w:sz w:val="24"/>
        </w:rPr>
        <w:t xml:space="preserve"> 80% при температуре 25˚С</w:t>
      </w:r>
      <w:r w:rsidRPr="00AB03D7">
        <w:rPr>
          <w:sz w:val="24"/>
        </w:rPr>
        <w:t>;</w:t>
      </w:r>
    </w:p>
    <w:p w:rsidR="00DC1193" w:rsidRPr="00AB03D7" w:rsidRDefault="000A3FCE" w:rsidP="00AB03D7">
      <w:pPr>
        <w:spacing w:line="336" w:lineRule="auto"/>
        <w:ind w:right="27" w:firstLine="426"/>
        <w:rPr>
          <w:sz w:val="24"/>
        </w:rPr>
      </w:pPr>
      <w:r w:rsidRPr="00AB03D7">
        <w:rPr>
          <w:sz w:val="24"/>
        </w:rPr>
        <w:t>-</w:t>
      </w:r>
      <w:r w:rsidR="00DC1193" w:rsidRPr="00AB03D7">
        <w:rPr>
          <w:sz w:val="24"/>
        </w:rPr>
        <w:t xml:space="preserve"> </w:t>
      </w:r>
      <w:r w:rsidR="00CB64FB" w:rsidRPr="00AB03D7">
        <w:rPr>
          <w:sz w:val="24"/>
        </w:rPr>
        <w:t>атмосферное давление</w:t>
      </w:r>
      <w:r w:rsidR="00DC1193" w:rsidRPr="00AB03D7">
        <w:rPr>
          <w:sz w:val="24"/>
        </w:rPr>
        <w:t xml:space="preserve"> от 86,6 до 106,7 кП</w:t>
      </w:r>
      <w:r w:rsidR="007B5714" w:rsidRPr="00AB03D7">
        <w:rPr>
          <w:sz w:val="24"/>
        </w:rPr>
        <w:t>а</w:t>
      </w:r>
      <w:r w:rsidR="00DC1193" w:rsidRPr="00AB03D7">
        <w:rPr>
          <w:sz w:val="24"/>
        </w:rPr>
        <w:t xml:space="preserve"> (от 645 </w:t>
      </w:r>
      <w:r w:rsidR="00AB03D7" w:rsidRPr="00AB03D7">
        <w:rPr>
          <w:sz w:val="24"/>
        </w:rPr>
        <w:br/>
      </w:r>
      <w:r w:rsidR="00DC1193" w:rsidRPr="00AB03D7">
        <w:rPr>
          <w:sz w:val="24"/>
        </w:rPr>
        <w:t xml:space="preserve">до 765 мм </w:t>
      </w:r>
      <w:proofErr w:type="spellStart"/>
      <w:r w:rsidR="00DC1193" w:rsidRPr="00AB03D7">
        <w:rPr>
          <w:sz w:val="24"/>
        </w:rPr>
        <w:t>рт.ст</w:t>
      </w:r>
      <w:proofErr w:type="spellEnd"/>
      <w:r w:rsidR="00DC1193" w:rsidRPr="00AB03D7">
        <w:rPr>
          <w:sz w:val="24"/>
        </w:rPr>
        <w:t>.).</w:t>
      </w:r>
    </w:p>
    <w:p w:rsidR="003C7462" w:rsidRPr="00AB03D7" w:rsidRDefault="00C73869" w:rsidP="00AB03D7">
      <w:pPr>
        <w:spacing w:line="336" w:lineRule="auto"/>
        <w:ind w:right="27" w:firstLine="426"/>
        <w:rPr>
          <w:rFonts w:eastAsia="MS Mincho"/>
          <w:sz w:val="24"/>
        </w:rPr>
      </w:pPr>
      <w:r w:rsidRPr="00AB03D7">
        <w:rPr>
          <w:sz w:val="24"/>
        </w:rPr>
        <w:t>1.4</w:t>
      </w:r>
      <w:r w:rsidR="00DC1193" w:rsidRPr="00AB03D7">
        <w:rPr>
          <w:sz w:val="24"/>
        </w:rPr>
        <w:t xml:space="preserve"> </w:t>
      </w:r>
      <w:r w:rsidR="00F216F1" w:rsidRPr="00AB03D7">
        <w:rPr>
          <w:sz w:val="24"/>
        </w:rPr>
        <w:t>Рециркулятор</w:t>
      </w:r>
      <w:r w:rsidR="003C7462" w:rsidRPr="00AB03D7">
        <w:rPr>
          <w:sz w:val="24"/>
        </w:rPr>
        <w:t xml:space="preserve"> соответствует</w:t>
      </w:r>
      <w:r w:rsidR="003C7462" w:rsidRPr="00AB03D7">
        <w:rPr>
          <w:rFonts w:eastAsia="MS Mincho"/>
          <w:sz w:val="24"/>
        </w:rPr>
        <w:t xml:space="preserve"> требованиям ТР ТС 020/2011 «Электромагнитная совместимость технических средств»</w:t>
      </w:r>
      <w:r w:rsidR="00342346" w:rsidRPr="00AB03D7">
        <w:rPr>
          <w:rFonts w:eastAsia="MS Mincho"/>
          <w:sz w:val="24"/>
        </w:rPr>
        <w:t>, ТР ТС 004/2011 «О безопасности низковольтного оборудования»</w:t>
      </w:r>
      <w:r w:rsidR="003C7462" w:rsidRPr="00AB03D7">
        <w:rPr>
          <w:rFonts w:eastAsia="MS Mincho"/>
          <w:sz w:val="24"/>
        </w:rPr>
        <w:t>.</w:t>
      </w:r>
    </w:p>
    <w:p w:rsidR="00E32246" w:rsidRPr="00AB03D7" w:rsidRDefault="00E32246" w:rsidP="00AB03D7">
      <w:pPr>
        <w:spacing w:before="240" w:line="336" w:lineRule="auto"/>
        <w:ind w:right="27" w:firstLine="426"/>
        <w:rPr>
          <w:rFonts w:eastAsia="MS Mincho"/>
          <w:sz w:val="24"/>
        </w:rPr>
      </w:pPr>
      <w:r w:rsidRPr="00AB03D7">
        <w:rPr>
          <w:rFonts w:eastAsia="MS Mincho"/>
          <w:sz w:val="24"/>
        </w:rPr>
        <w:t>Декларация о соответствии</w:t>
      </w:r>
      <w:r w:rsidR="00CB64FB" w:rsidRPr="00AB03D7">
        <w:rPr>
          <w:rFonts w:eastAsia="MS Mincho"/>
          <w:sz w:val="24"/>
        </w:rPr>
        <w:t xml:space="preserve"> ЕАЭС </w:t>
      </w:r>
      <w:r w:rsidR="00CB64FB" w:rsidRPr="00AB03D7">
        <w:rPr>
          <w:rFonts w:eastAsia="MS Mincho"/>
          <w:sz w:val="24"/>
          <w:lang w:val="en-US"/>
        </w:rPr>
        <w:t>N</w:t>
      </w:r>
      <w:r w:rsidR="00CB64FB" w:rsidRPr="00AB03D7">
        <w:rPr>
          <w:rFonts w:eastAsia="MS Mincho"/>
          <w:sz w:val="24"/>
        </w:rPr>
        <w:t xml:space="preserve"> </w:t>
      </w:r>
      <w:r w:rsidR="00CB64FB" w:rsidRPr="00AB03D7">
        <w:rPr>
          <w:rFonts w:eastAsia="MS Mincho"/>
          <w:sz w:val="24"/>
          <w:lang w:val="en-US"/>
        </w:rPr>
        <w:t>RU</w:t>
      </w:r>
      <w:r w:rsidR="00CB64FB" w:rsidRPr="00AB03D7">
        <w:rPr>
          <w:rFonts w:eastAsia="MS Mincho"/>
          <w:sz w:val="24"/>
        </w:rPr>
        <w:t xml:space="preserve"> </w:t>
      </w:r>
      <w:r w:rsidR="00AB03D7" w:rsidRPr="00AB03D7">
        <w:rPr>
          <w:rFonts w:eastAsia="MS Mincho"/>
          <w:sz w:val="24"/>
        </w:rPr>
        <w:br/>
      </w:r>
      <w:r w:rsidR="00CB64FB" w:rsidRPr="00AB03D7">
        <w:rPr>
          <w:rFonts w:eastAsia="MS Mincho"/>
          <w:sz w:val="24"/>
        </w:rPr>
        <w:t>Д-</w:t>
      </w:r>
      <w:r w:rsidR="00CB64FB" w:rsidRPr="00AB03D7">
        <w:rPr>
          <w:rFonts w:eastAsia="MS Mincho"/>
          <w:sz w:val="24"/>
          <w:lang w:val="en-US"/>
        </w:rPr>
        <w:t>RU</w:t>
      </w:r>
      <w:r w:rsidR="00CB64FB" w:rsidRPr="00AB03D7">
        <w:rPr>
          <w:rFonts w:eastAsia="MS Mincho"/>
          <w:sz w:val="24"/>
        </w:rPr>
        <w:t>.</w:t>
      </w:r>
      <w:r w:rsidR="00CB64FB" w:rsidRPr="00AB03D7">
        <w:rPr>
          <w:rFonts w:eastAsia="MS Mincho"/>
          <w:sz w:val="24"/>
          <w:lang w:val="en-US"/>
        </w:rPr>
        <w:t>HB</w:t>
      </w:r>
      <w:r w:rsidR="00CB64FB" w:rsidRPr="00AB03D7">
        <w:rPr>
          <w:rFonts w:eastAsia="MS Mincho"/>
          <w:sz w:val="24"/>
        </w:rPr>
        <w:t>27.</w:t>
      </w:r>
      <w:r w:rsidR="00CB64FB" w:rsidRPr="00AB03D7">
        <w:rPr>
          <w:rFonts w:eastAsia="MS Mincho"/>
          <w:sz w:val="24"/>
          <w:lang w:val="en-US"/>
        </w:rPr>
        <w:t>B</w:t>
      </w:r>
      <w:r w:rsidR="00CB64FB" w:rsidRPr="00AB03D7">
        <w:rPr>
          <w:rFonts w:eastAsia="MS Mincho"/>
          <w:sz w:val="24"/>
        </w:rPr>
        <w:t>.08420/20</w:t>
      </w:r>
    </w:p>
    <w:p w:rsidR="00CF0636" w:rsidRPr="00AB03D7" w:rsidRDefault="00E32246" w:rsidP="00AB03D7">
      <w:pPr>
        <w:pStyle w:val="ab"/>
        <w:spacing w:after="240" w:line="336" w:lineRule="auto"/>
        <w:ind w:right="27" w:firstLine="426"/>
        <w:rPr>
          <w:rFonts w:ascii="Times New Roman" w:hAnsi="Times New Roman"/>
          <w:sz w:val="24"/>
          <w:szCs w:val="24"/>
        </w:rPr>
      </w:pPr>
      <w:r w:rsidRPr="00AB03D7">
        <w:rPr>
          <w:rFonts w:ascii="Times New Roman" w:eastAsia="MS Mincho" w:hAnsi="Times New Roman"/>
          <w:sz w:val="24"/>
          <w:szCs w:val="24"/>
        </w:rPr>
        <w:t>Срок действия</w:t>
      </w:r>
      <w:r w:rsidR="00CB64FB" w:rsidRPr="00AB03D7">
        <w:rPr>
          <w:rFonts w:ascii="Times New Roman" w:eastAsia="MS Mincho" w:hAnsi="Times New Roman"/>
          <w:sz w:val="24"/>
          <w:szCs w:val="24"/>
        </w:rPr>
        <w:t xml:space="preserve">      </w:t>
      </w:r>
      <w:r w:rsidR="00EB55B7" w:rsidRPr="00AB03D7">
        <w:rPr>
          <w:rFonts w:ascii="Times New Roman" w:eastAsia="MS Mincho" w:hAnsi="Times New Roman"/>
          <w:sz w:val="24"/>
          <w:szCs w:val="24"/>
        </w:rPr>
        <w:t xml:space="preserve">          </w:t>
      </w:r>
      <w:r w:rsidR="00CB64FB" w:rsidRPr="00AB03D7">
        <w:rPr>
          <w:rFonts w:ascii="Times New Roman" w:eastAsia="MS Mincho" w:hAnsi="Times New Roman"/>
          <w:sz w:val="24"/>
          <w:szCs w:val="24"/>
        </w:rPr>
        <w:t xml:space="preserve">  </w:t>
      </w:r>
      <w:r w:rsidR="00CB64FB" w:rsidRPr="00AB03D7">
        <w:rPr>
          <w:rFonts w:ascii="Times New Roman" w:eastAsia="MS Mincho" w:hAnsi="Times New Roman"/>
          <w:sz w:val="24"/>
          <w:szCs w:val="24"/>
          <w:lang w:val="en-US"/>
        </w:rPr>
        <w:t>c</w:t>
      </w:r>
      <w:r w:rsidR="00CB64FB" w:rsidRPr="00AB03D7">
        <w:rPr>
          <w:rFonts w:ascii="Times New Roman" w:eastAsia="MS Mincho" w:hAnsi="Times New Roman"/>
          <w:sz w:val="24"/>
          <w:szCs w:val="24"/>
        </w:rPr>
        <w:t xml:space="preserve"> 20.04. 2020</w:t>
      </w:r>
      <w:r w:rsidR="00331495" w:rsidRPr="00AB03D7">
        <w:rPr>
          <w:rFonts w:ascii="Times New Roman" w:eastAsia="MS Mincho" w:hAnsi="Times New Roman"/>
          <w:sz w:val="24"/>
          <w:szCs w:val="24"/>
        </w:rPr>
        <w:t>г.</w:t>
      </w:r>
      <w:r w:rsidR="00CB64FB" w:rsidRPr="00AB03D7">
        <w:rPr>
          <w:rFonts w:ascii="Times New Roman" w:eastAsia="MS Mincho" w:hAnsi="Times New Roman"/>
          <w:sz w:val="24"/>
          <w:szCs w:val="24"/>
        </w:rPr>
        <w:t xml:space="preserve"> по 19.04.2025</w:t>
      </w:r>
      <w:r w:rsidR="00331495" w:rsidRPr="00AB03D7">
        <w:rPr>
          <w:rFonts w:ascii="Times New Roman" w:eastAsia="MS Mincho" w:hAnsi="Times New Roman"/>
          <w:sz w:val="24"/>
          <w:szCs w:val="24"/>
        </w:rPr>
        <w:t>г.</w:t>
      </w:r>
    </w:p>
    <w:p w:rsidR="00E32246" w:rsidRPr="00AB03D7" w:rsidRDefault="00DC1193" w:rsidP="00AB03D7">
      <w:pPr>
        <w:pStyle w:val="1"/>
        <w:numPr>
          <w:ilvl w:val="0"/>
          <w:numId w:val="1"/>
        </w:numPr>
        <w:spacing w:before="0" w:line="336" w:lineRule="auto"/>
        <w:ind w:left="0" w:right="27" w:firstLine="426"/>
        <w:rPr>
          <w:rFonts w:ascii="Times New Roman" w:hAnsi="Times New Roman" w:cs="Times New Roman"/>
          <w:sz w:val="24"/>
          <w:szCs w:val="24"/>
        </w:rPr>
      </w:pPr>
      <w:r w:rsidRPr="00AB03D7">
        <w:rPr>
          <w:rFonts w:ascii="Times New Roman" w:hAnsi="Times New Roman" w:cs="Times New Roman"/>
          <w:sz w:val="24"/>
          <w:szCs w:val="24"/>
        </w:rPr>
        <w:t>Основные технические данные и характеристики</w:t>
      </w:r>
    </w:p>
    <w:p w:rsidR="00DC1193" w:rsidRPr="00AB03D7" w:rsidRDefault="00545E26" w:rsidP="00AB03D7">
      <w:pPr>
        <w:autoSpaceDE w:val="0"/>
        <w:autoSpaceDN w:val="0"/>
        <w:adjustRightInd w:val="0"/>
        <w:spacing w:line="336" w:lineRule="auto"/>
        <w:ind w:right="27" w:firstLine="426"/>
        <w:contextualSpacing/>
        <w:rPr>
          <w:color w:val="231F20"/>
          <w:spacing w:val="-5"/>
          <w:sz w:val="24"/>
        </w:rPr>
      </w:pPr>
      <w:r w:rsidRPr="00AB03D7">
        <w:rPr>
          <w:color w:val="231F20"/>
          <w:spacing w:val="-5"/>
          <w:sz w:val="24"/>
        </w:rPr>
        <w:t xml:space="preserve">2.1 </w:t>
      </w:r>
      <w:r w:rsidR="00F216F1" w:rsidRPr="00AB03D7">
        <w:rPr>
          <w:sz w:val="24"/>
        </w:rPr>
        <w:t>Рециркулятор</w:t>
      </w:r>
      <w:r w:rsidR="00F216F1" w:rsidRPr="00AB03D7">
        <w:rPr>
          <w:color w:val="231F20"/>
          <w:spacing w:val="-5"/>
          <w:sz w:val="24"/>
        </w:rPr>
        <w:t xml:space="preserve"> </w:t>
      </w:r>
      <w:r w:rsidR="00DC1193" w:rsidRPr="00AB03D7">
        <w:rPr>
          <w:color w:val="231F20"/>
          <w:spacing w:val="-5"/>
          <w:sz w:val="24"/>
        </w:rPr>
        <w:t>предназначен для использования в целях</w:t>
      </w:r>
      <w:r w:rsidRPr="00AB03D7">
        <w:rPr>
          <w:color w:val="231F20"/>
          <w:spacing w:val="-5"/>
          <w:sz w:val="24"/>
        </w:rPr>
        <w:t xml:space="preserve"> о</w:t>
      </w:r>
      <w:r w:rsidR="00DC1193" w:rsidRPr="00AB03D7">
        <w:rPr>
          <w:color w:val="231F20"/>
          <w:spacing w:val="-5"/>
          <w:sz w:val="24"/>
        </w:rPr>
        <w:t>беззараживания воздуха в помещениях.</w:t>
      </w:r>
    </w:p>
    <w:p w:rsidR="00DC1193" w:rsidRPr="00AB03D7" w:rsidRDefault="00DC1193" w:rsidP="00AB03D7">
      <w:pPr>
        <w:autoSpaceDE w:val="0"/>
        <w:autoSpaceDN w:val="0"/>
        <w:adjustRightInd w:val="0"/>
        <w:spacing w:line="336" w:lineRule="auto"/>
        <w:ind w:right="27" w:firstLine="426"/>
        <w:contextualSpacing/>
        <w:rPr>
          <w:color w:val="231F20"/>
          <w:spacing w:val="-5"/>
          <w:sz w:val="24"/>
        </w:rPr>
      </w:pPr>
      <w:r w:rsidRPr="00AB03D7">
        <w:rPr>
          <w:color w:val="231F20"/>
          <w:spacing w:val="-5"/>
          <w:sz w:val="24"/>
        </w:rPr>
        <w:t>Регулярная обработка помещений обеспечивает снижение риска распространения инфекционных заболеваний и дополняет необходимые меры профилактики инфекций в осенне-зимний период.</w:t>
      </w:r>
    </w:p>
    <w:p w:rsidR="00DC1193" w:rsidRPr="00AB03D7" w:rsidRDefault="00DC1193" w:rsidP="00AB03D7">
      <w:pPr>
        <w:autoSpaceDE w:val="0"/>
        <w:autoSpaceDN w:val="0"/>
        <w:adjustRightInd w:val="0"/>
        <w:spacing w:line="336" w:lineRule="auto"/>
        <w:ind w:right="27" w:firstLine="426"/>
        <w:contextualSpacing/>
        <w:rPr>
          <w:color w:val="231F20"/>
          <w:spacing w:val="-5"/>
          <w:sz w:val="24"/>
        </w:rPr>
      </w:pPr>
      <w:r w:rsidRPr="00AB03D7">
        <w:rPr>
          <w:color w:val="231F20"/>
          <w:spacing w:val="-5"/>
          <w:sz w:val="24"/>
        </w:rPr>
        <w:lastRenderedPageBreak/>
        <w:t>2.</w:t>
      </w:r>
      <w:r w:rsidR="00545E26" w:rsidRPr="00AB03D7">
        <w:rPr>
          <w:color w:val="231F20"/>
          <w:spacing w:val="-5"/>
          <w:sz w:val="24"/>
        </w:rPr>
        <w:t>2</w:t>
      </w:r>
      <w:r w:rsidRPr="00AB03D7">
        <w:rPr>
          <w:color w:val="231F20"/>
          <w:spacing w:val="-5"/>
          <w:sz w:val="24"/>
        </w:rPr>
        <w:t xml:space="preserve"> Питание </w:t>
      </w:r>
      <w:r w:rsidR="00F216F1" w:rsidRPr="00AB03D7">
        <w:rPr>
          <w:color w:val="231F20"/>
          <w:spacing w:val="-5"/>
          <w:sz w:val="24"/>
        </w:rPr>
        <w:t>рециркулятора</w:t>
      </w:r>
      <w:r w:rsidRPr="00AB03D7">
        <w:rPr>
          <w:color w:val="231F20"/>
          <w:spacing w:val="-5"/>
          <w:sz w:val="24"/>
        </w:rPr>
        <w:t xml:space="preserve"> осуществляется от сети переменного тока напряжением (220 ± 22) В частотой (50 ± 0,5) Гц.</w:t>
      </w:r>
    </w:p>
    <w:p w:rsidR="00DC1193" w:rsidRPr="00AB03D7" w:rsidRDefault="00DC1193" w:rsidP="00AB03D7">
      <w:pPr>
        <w:autoSpaceDE w:val="0"/>
        <w:autoSpaceDN w:val="0"/>
        <w:adjustRightInd w:val="0"/>
        <w:spacing w:line="336" w:lineRule="auto"/>
        <w:ind w:right="27" w:firstLine="426"/>
        <w:contextualSpacing/>
        <w:rPr>
          <w:color w:val="231F20"/>
          <w:spacing w:val="-5"/>
          <w:sz w:val="24"/>
        </w:rPr>
      </w:pPr>
      <w:r w:rsidRPr="00AB03D7">
        <w:rPr>
          <w:color w:val="231F20"/>
          <w:spacing w:val="-5"/>
          <w:sz w:val="24"/>
        </w:rPr>
        <w:t>2.</w:t>
      </w:r>
      <w:r w:rsidR="00545E26" w:rsidRPr="00AB03D7">
        <w:rPr>
          <w:color w:val="231F20"/>
          <w:spacing w:val="-5"/>
          <w:sz w:val="24"/>
        </w:rPr>
        <w:t>3</w:t>
      </w:r>
      <w:r w:rsidRPr="00AB03D7">
        <w:rPr>
          <w:color w:val="231F20"/>
          <w:spacing w:val="-5"/>
          <w:sz w:val="24"/>
        </w:rPr>
        <w:t xml:space="preserve"> Потребляемая мощность от сети питания не более </w:t>
      </w:r>
      <w:r w:rsidR="00AB03D7">
        <w:rPr>
          <w:color w:val="231F20"/>
          <w:spacing w:val="-5"/>
          <w:sz w:val="24"/>
        </w:rPr>
        <w:br/>
      </w:r>
      <w:r w:rsidR="00342346" w:rsidRPr="00AB03D7">
        <w:rPr>
          <w:color w:val="231F20"/>
          <w:spacing w:val="-5"/>
          <w:sz w:val="24"/>
        </w:rPr>
        <w:t>11</w:t>
      </w:r>
      <w:r w:rsidR="00EB1700" w:rsidRPr="00AB03D7">
        <w:rPr>
          <w:color w:val="231F20"/>
          <w:spacing w:val="-5"/>
          <w:sz w:val="24"/>
        </w:rPr>
        <w:t>0</w:t>
      </w:r>
      <w:r w:rsidRPr="00AB03D7">
        <w:rPr>
          <w:color w:val="231F20"/>
          <w:spacing w:val="-5"/>
          <w:sz w:val="24"/>
        </w:rPr>
        <w:t xml:space="preserve"> В·А.</w:t>
      </w:r>
    </w:p>
    <w:p w:rsidR="00545E26" w:rsidRPr="00AB03D7" w:rsidRDefault="00545E26" w:rsidP="00AB03D7">
      <w:pPr>
        <w:autoSpaceDE w:val="0"/>
        <w:autoSpaceDN w:val="0"/>
        <w:adjustRightInd w:val="0"/>
        <w:spacing w:line="336" w:lineRule="auto"/>
        <w:ind w:right="27" w:firstLine="426"/>
        <w:contextualSpacing/>
        <w:rPr>
          <w:color w:val="231F20"/>
          <w:spacing w:val="-5"/>
          <w:sz w:val="24"/>
        </w:rPr>
      </w:pPr>
      <w:r w:rsidRPr="00AB03D7">
        <w:rPr>
          <w:color w:val="231F20"/>
          <w:spacing w:val="-5"/>
          <w:sz w:val="24"/>
        </w:rPr>
        <w:t>2.4 Источник УФ-излучения – четыре ультрафиолетовые лампы низкого давления мощностью 9Вт.</w:t>
      </w:r>
    </w:p>
    <w:p w:rsidR="00B55F84" w:rsidRPr="00AB03D7" w:rsidRDefault="00B55F84" w:rsidP="00AB03D7">
      <w:pPr>
        <w:autoSpaceDE w:val="0"/>
        <w:autoSpaceDN w:val="0"/>
        <w:adjustRightInd w:val="0"/>
        <w:spacing w:line="336" w:lineRule="auto"/>
        <w:ind w:right="27" w:firstLine="426"/>
        <w:contextualSpacing/>
        <w:rPr>
          <w:color w:val="231F20"/>
          <w:spacing w:val="-5"/>
          <w:sz w:val="24"/>
        </w:rPr>
      </w:pPr>
      <w:r w:rsidRPr="00AB03D7">
        <w:rPr>
          <w:color w:val="231F20"/>
          <w:spacing w:val="-5"/>
          <w:sz w:val="24"/>
        </w:rPr>
        <w:t xml:space="preserve">2.5 Рециркулятор обеспечивает </w:t>
      </w:r>
      <w:r w:rsidR="00306468" w:rsidRPr="00AB03D7">
        <w:rPr>
          <w:color w:val="231F20"/>
          <w:spacing w:val="-5"/>
          <w:sz w:val="24"/>
        </w:rPr>
        <w:t xml:space="preserve">непрерывную </w:t>
      </w:r>
      <w:r w:rsidRPr="00AB03D7">
        <w:rPr>
          <w:color w:val="231F20"/>
          <w:spacing w:val="-5"/>
          <w:sz w:val="24"/>
        </w:rPr>
        <w:t xml:space="preserve">работу </w:t>
      </w:r>
      <w:r w:rsidR="00AB03D7" w:rsidRPr="00AB03D7">
        <w:rPr>
          <w:color w:val="231F20"/>
          <w:spacing w:val="-5"/>
          <w:sz w:val="24"/>
        </w:rPr>
        <w:br/>
      </w:r>
      <w:r w:rsidRPr="00AB03D7">
        <w:rPr>
          <w:color w:val="231F20"/>
          <w:spacing w:val="-5"/>
          <w:sz w:val="24"/>
        </w:rPr>
        <w:t xml:space="preserve">в течение </w:t>
      </w:r>
      <w:r w:rsidR="00D32246" w:rsidRPr="00AB03D7">
        <w:rPr>
          <w:sz w:val="24"/>
        </w:rPr>
        <w:t>всего времени пребывания людей в помещении</w:t>
      </w:r>
      <w:r w:rsidR="0008635F" w:rsidRPr="00AB03D7">
        <w:rPr>
          <w:color w:val="231F20"/>
          <w:spacing w:val="-5"/>
          <w:sz w:val="24"/>
        </w:rPr>
        <w:t>.</w:t>
      </w:r>
    </w:p>
    <w:p w:rsidR="00545E26" w:rsidRPr="00AB03D7" w:rsidRDefault="00545E26" w:rsidP="00AB03D7">
      <w:pPr>
        <w:autoSpaceDE w:val="0"/>
        <w:autoSpaceDN w:val="0"/>
        <w:adjustRightInd w:val="0"/>
        <w:spacing w:line="336" w:lineRule="auto"/>
        <w:ind w:right="27" w:firstLine="426"/>
        <w:contextualSpacing/>
        <w:rPr>
          <w:color w:val="231F20"/>
          <w:spacing w:val="-5"/>
          <w:sz w:val="24"/>
        </w:rPr>
      </w:pPr>
      <w:r w:rsidRPr="00AB03D7">
        <w:rPr>
          <w:color w:val="231F20"/>
          <w:spacing w:val="-5"/>
          <w:sz w:val="24"/>
        </w:rPr>
        <w:t>2.</w:t>
      </w:r>
      <w:r w:rsidR="00B657A2" w:rsidRPr="00AB03D7">
        <w:rPr>
          <w:color w:val="231F20"/>
          <w:spacing w:val="-5"/>
          <w:sz w:val="24"/>
        </w:rPr>
        <w:t>6</w:t>
      </w:r>
      <w:r w:rsidRPr="00AB03D7">
        <w:rPr>
          <w:color w:val="231F20"/>
          <w:spacing w:val="-5"/>
          <w:sz w:val="24"/>
        </w:rPr>
        <w:t xml:space="preserve"> Производительность по потоку – не менее </w:t>
      </w:r>
      <w:r w:rsidR="00C764AE" w:rsidRPr="00AB03D7">
        <w:rPr>
          <w:color w:val="231F20"/>
          <w:spacing w:val="-5"/>
          <w:sz w:val="24"/>
        </w:rPr>
        <w:t>60</w:t>
      </w:r>
      <w:r w:rsidRPr="00AB03D7">
        <w:rPr>
          <w:color w:val="231F20"/>
          <w:spacing w:val="-5"/>
          <w:sz w:val="24"/>
        </w:rPr>
        <w:t xml:space="preserve"> м</w:t>
      </w:r>
      <w:r w:rsidRPr="00AB03D7">
        <w:rPr>
          <w:color w:val="231F20"/>
          <w:spacing w:val="-5"/>
          <w:sz w:val="24"/>
          <w:vertAlign w:val="superscript"/>
        </w:rPr>
        <w:t>3</w:t>
      </w:r>
      <w:r w:rsidRPr="00AB03D7">
        <w:rPr>
          <w:color w:val="231F20"/>
          <w:spacing w:val="-5"/>
          <w:sz w:val="24"/>
        </w:rPr>
        <w:t>/час.</w:t>
      </w:r>
    </w:p>
    <w:p w:rsidR="00545E26" w:rsidRPr="00AB03D7" w:rsidRDefault="00B657A2" w:rsidP="00AB03D7">
      <w:pPr>
        <w:autoSpaceDE w:val="0"/>
        <w:autoSpaceDN w:val="0"/>
        <w:adjustRightInd w:val="0"/>
        <w:spacing w:line="336" w:lineRule="auto"/>
        <w:ind w:right="27" w:firstLine="426"/>
        <w:contextualSpacing/>
        <w:rPr>
          <w:color w:val="231F20"/>
          <w:spacing w:val="-5"/>
          <w:sz w:val="24"/>
        </w:rPr>
      </w:pPr>
      <w:r w:rsidRPr="00AB03D7">
        <w:rPr>
          <w:color w:val="231F20"/>
          <w:spacing w:val="-5"/>
          <w:sz w:val="24"/>
        </w:rPr>
        <w:t>2.7</w:t>
      </w:r>
      <w:r w:rsidR="00545E26" w:rsidRPr="00AB03D7">
        <w:rPr>
          <w:color w:val="231F20"/>
          <w:spacing w:val="-5"/>
          <w:sz w:val="24"/>
        </w:rPr>
        <w:t xml:space="preserve"> Уровень шума – не более 40дБ.</w:t>
      </w:r>
    </w:p>
    <w:p w:rsidR="00DC1193" w:rsidRPr="00AB03D7" w:rsidRDefault="00B657A2" w:rsidP="00AB03D7">
      <w:pPr>
        <w:autoSpaceDE w:val="0"/>
        <w:autoSpaceDN w:val="0"/>
        <w:adjustRightInd w:val="0"/>
        <w:spacing w:line="336" w:lineRule="auto"/>
        <w:ind w:right="27" w:firstLine="426"/>
        <w:contextualSpacing/>
        <w:rPr>
          <w:color w:val="231F20"/>
          <w:spacing w:val="-5"/>
          <w:sz w:val="24"/>
        </w:rPr>
      </w:pPr>
      <w:r w:rsidRPr="00AB03D7">
        <w:rPr>
          <w:color w:val="231F20"/>
          <w:spacing w:val="-5"/>
          <w:sz w:val="24"/>
        </w:rPr>
        <w:t>2.8</w:t>
      </w:r>
      <w:r w:rsidR="00545E26" w:rsidRPr="00AB03D7">
        <w:rPr>
          <w:color w:val="231F20"/>
          <w:spacing w:val="-5"/>
          <w:sz w:val="24"/>
        </w:rPr>
        <w:t xml:space="preserve"> </w:t>
      </w:r>
      <w:r w:rsidR="00DC1193" w:rsidRPr="00AB03D7">
        <w:rPr>
          <w:color w:val="231F20"/>
          <w:spacing w:val="-5"/>
          <w:sz w:val="24"/>
        </w:rPr>
        <w:t xml:space="preserve">Габаритные размеры </w:t>
      </w:r>
      <w:r w:rsidR="005E468E" w:rsidRPr="00AB03D7">
        <w:rPr>
          <w:color w:val="231F20"/>
          <w:spacing w:val="-5"/>
          <w:sz w:val="24"/>
        </w:rPr>
        <w:t>рециркулятора</w:t>
      </w:r>
      <w:r w:rsidR="00DC1193" w:rsidRPr="00AB03D7">
        <w:rPr>
          <w:color w:val="231F20"/>
          <w:spacing w:val="-5"/>
          <w:sz w:val="24"/>
        </w:rPr>
        <w:t xml:space="preserve"> </w:t>
      </w:r>
      <w:r w:rsidR="00DF067F" w:rsidRPr="00AB03D7">
        <w:rPr>
          <w:color w:val="231F20"/>
          <w:spacing w:val="-5"/>
          <w:sz w:val="24"/>
        </w:rPr>
        <w:t xml:space="preserve">не более </w:t>
      </w:r>
      <w:r w:rsidR="00EB1700" w:rsidRPr="00AB03D7">
        <w:rPr>
          <w:color w:val="231F20"/>
          <w:spacing w:val="-5"/>
          <w:sz w:val="24"/>
        </w:rPr>
        <w:t>5</w:t>
      </w:r>
      <w:r w:rsidR="00BE23D7" w:rsidRPr="00AB03D7">
        <w:rPr>
          <w:color w:val="231F20"/>
          <w:spacing w:val="-5"/>
          <w:sz w:val="24"/>
        </w:rPr>
        <w:t>10</w:t>
      </w:r>
      <w:r w:rsidR="00EB1700" w:rsidRPr="00AB03D7">
        <w:rPr>
          <w:color w:val="231F20"/>
          <w:spacing w:val="-5"/>
          <w:sz w:val="24"/>
        </w:rPr>
        <w:t>хØ1</w:t>
      </w:r>
      <w:r w:rsidR="00BE23D7" w:rsidRPr="00AB03D7">
        <w:rPr>
          <w:color w:val="231F20"/>
          <w:spacing w:val="-5"/>
          <w:sz w:val="24"/>
        </w:rPr>
        <w:t>50</w:t>
      </w:r>
      <w:r w:rsidR="00DC1193" w:rsidRPr="00AB03D7">
        <w:rPr>
          <w:color w:val="231F20"/>
          <w:spacing w:val="-5"/>
          <w:sz w:val="24"/>
        </w:rPr>
        <w:t xml:space="preserve"> мм</w:t>
      </w:r>
    </w:p>
    <w:p w:rsidR="00DC1193" w:rsidRPr="00AB03D7" w:rsidRDefault="00DC1193" w:rsidP="00AB03D7">
      <w:pPr>
        <w:autoSpaceDE w:val="0"/>
        <w:autoSpaceDN w:val="0"/>
        <w:adjustRightInd w:val="0"/>
        <w:spacing w:after="240" w:line="336" w:lineRule="auto"/>
        <w:ind w:right="27" w:firstLine="426"/>
        <w:contextualSpacing/>
        <w:rPr>
          <w:color w:val="231F20"/>
          <w:spacing w:val="-5"/>
          <w:sz w:val="24"/>
        </w:rPr>
      </w:pPr>
      <w:r w:rsidRPr="00AB03D7">
        <w:rPr>
          <w:color w:val="231F20"/>
          <w:spacing w:val="-5"/>
          <w:sz w:val="24"/>
        </w:rPr>
        <w:t>2.</w:t>
      </w:r>
      <w:r w:rsidR="00B657A2" w:rsidRPr="00AB03D7">
        <w:rPr>
          <w:color w:val="231F20"/>
          <w:spacing w:val="-5"/>
          <w:sz w:val="24"/>
        </w:rPr>
        <w:t>9</w:t>
      </w:r>
      <w:r w:rsidRPr="00AB03D7">
        <w:rPr>
          <w:color w:val="231F20"/>
          <w:spacing w:val="-5"/>
          <w:sz w:val="24"/>
        </w:rPr>
        <w:t xml:space="preserve"> Масса </w:t>
      </w:r>
      <w:r w:rsidR="00F216F1" w:rsidRPr="00AB03D7">
        <w:rPr>
          <w:color w:val="231F20"/>
          <w:spacing w:val="-5"/>
          <w:sz w:val="24"/>
        </w:rPr>
        <w:t>рециркулятора</w:t>
      </w:r>
      <w:r w:rsidRPr="00AB03D7">
        <w:rPr>
          <w:color w:val="231F20"/>
          <w:spacing w:val="-5"/>
          <w:sz w:val="24"/>
        </w:rPr>
        <w:t xml:space="preserve"> не более </w:t>
      </w:r>
      <w:r w:rsidR="00545E26" w:rsidRPr="00AB03D7">
        <w:rPr>
          <w:color w:val="231F20"/>
          <w:spacing w:val="-5"/>
          <w:sz w:val="24"/>
        </w:rPr>
        <w:t>2</w:t>
      </w:r>
      <w:r w:rsidR="008A09B2" w:rsidRPr="00AB03D7">
        <w:rPr>
          <w:color w:val="231F20"/>
          <w:spacing w:val="-5"/>
          <w:sz w:val="24"/>
        </w:rPr>
        <w:t>,5</w:t>
      </w:r>
      <w:r w:rsidRPr="00AB03D7">
        <w:rPr>
          <w:color w:val="231F20"/>
          <w:spacing w:val="-5"/>
          <w:sz w:val="24"/>
        </w:rPr>
        <w:t xml:space="preserve"> кг</w:t>
      </w:r>
    </w:p>
    <w:p w:rsidR="00545E26" w:rsidRPr="00AB03D7" w:rsidRDefault="00545E26" w:rsidP="00AB03D7">
      <w:pPr>
        <w:pStyle w:val="1"/>
        <w:numPr>
          <w:ilvl w:val="0"/>
          <w:numId w:val="1"/>
        </w:numPr>
        <w:spacing w:before="0" w:line="336" w:lineRule="auto"/>
        <w:ind w:left="0" w:right="27" w:firstLine="426"/>
        <w:rPr>
          <w:rFonts w:ascii="Times New Roman" w:hAnsi="Times New Roman" w:cs="Times New Roman"/>
          <w:sz w:val="24"/>
          <w:szCs w:val="24"/>
        </w:rPr>
      </w:pPr>
      <w:r w:rsidRPr="00AB03D7">
        <w:rPr>
          <w:rFonts w:ascii="Times New Roman" w:hAnsi="Times New Roman" w:cs="Times New Roman"/>
          <w:sz w:val="24"/>
          <w:szCs w:val="24"/>
        </w:rPr>
        <w:t>Комплект поставки</w:t>
      </w:r>
    </w:p>
    <w:p w:rsidR="00B27A9B" w:rsidRPr="00AB03D7" w:rsidRDefault="00B27A9B" w:rsidP="00AB03D7">
      <w:pPr>
        <w:pStyle w:val="ab"/>
        <w:spacing w:line="336" w:lineRule="auto"/>
        <w:ind w:right="27" w:firstLine="426"/>
        <w:rPr>
          <w:rFonts w:ascii="Times New Roman" w:eastAsia="MS Mincho" w:hAnsi="Times New Roman"/>
          <w:sz w:val="24"/>
          <w:szCs w:val="24"/>
        </w:rPr>
      </w:pPr>
      <w:r w:rsidRPr="00AB03D7">
        <w:rPr>
          <w:rFonts w:ascii="Times New Roman" w:eastAsia="MS Mincho" w:hAnsi="Times New Roman"/>
          <w:sz w:val="24"/>
          <w:szCs w:val="24"/>
        </w:rPr>
        <w:t>В комплект поставки рециркулятора входят:</w:t>
      </w:r>
    </w:p>
    <w:p w:rsidR="00B27A9B" w:rsidRPr="00AB03D7" w:rsidRDefault="00237F82" w:rsidP="00AB03D7">
      <w:pPr>
        <w:pStyle w:val="ab"/>
        <w:numPr>
          <w:ilvl w:val="0"/>
          <w:numId w:val="4"/>
        </w:numPr>
        <w:spacing w:line="336" w:lineRule="auto"/>
        <w:ind w:left="284" w:right="27" w:firstLine="426"/>
        <w:rPr>
          <w:rFonts w:ascii="Times New Roman" w:eastAsia="MS Mincho" w:hAnsi="Times New Roman"/>
          <w:sz w:val="24"/>
          <w:szCs w:val="24"/>
        </w:rPr>
      </w:pPr>
      <w:r w:rsidRPr="00AB03D7">
        <w:rPr>
          <w:rFonts w:ascii="Times New Roman" w:eastAsia="MS Mincho" w:hAnsi="Times New Roman"/>
          <w:sz w:val="24"/>
          <w:szCs w:val="24"/>
        </w:rPr>
        <w:t>Р</w:t>
      </w:r>
      <w:r w:rsidR="00B27A9B" w:rsidRPr="00AB03D7">
        <w:rPr>
          <w:rFonts w:ascii="Times New Roman" w:eastAsia="MS Mincho" w:hAnsi="Times New Roman"/>
          <w:sz w:val="24"/>
          <w:szCs w:val="24"/>
        </w:rPr>
        <w:t xml:space="preserve">ециркулятор </w:t>
      </w:r>
      <w:r w:rsidRPr="00AB03D7">
        <w:rPr>
          <w:rFonts w:ascii="Times New Roman" w:eastAsia="MS Mincho" w:hAnsi="Times New Roman"/>
          <w:sz w:val="24"/>
          <w:szCs w:val="24"/>
          <w:lang w:val="en-US"/>
        </w:rPr>
        <w:t>SOLAR</w:t>
      </w:r>
      <w:r w:rsidRPr="00AB03D7">
        <w:rPr>
          <w:rFonts w:ascii="Times New Roman" w:eastAsia="MS Mincho" w:hAnsi="Times New Roman"/>
          <w:sz w:val="24"/>
          <w:szCs w:val="24"/>
        </w:rPr>
        <w:t>-60</w:t>
      </w:r>
      <w:r w:rsidR="00B27A9B" w:rsidRPr="00AB03D7">
        <w:rPr>
          <w:rFonts w:ascii="Times New Roman" w:eastAsia="MS Mincho" w:hAnsi="Times New Roman"/>
          <w:sz w:val="24"/>
          <w:szCs w:val="24"/>
        </w:rPr>
        <w:t xml:space="preserve"> – 1 шт.;</w:t>
      </w:r>
    </w:p>
    <w:p w:rsidR="00B27A9B" w:rsidRPr="00AB03D7" w:rsidRDefault="00B27A9B" w:rsidP="00AB03D7">
      <w:pPr>
        <w:pStyle w:val="ab"/>
        <w:numPr>
          <w:ilvl w:val="0"/>
          <w:numId w:val="4"/>
        </w:numPr>
        <w:spacing w:line="336" w:lineRule="auto"/>
        <w:ind w:left="284" w:right="27" w:firstLine="426"/>
        <w:rPr>
          <w:rFonts w:ascii="Times New Roman" w:eastAsia="MS Mincho" w:hAnsi="Times New Roman"/>
          <w:sz w:val="24"/>
          <w:szCs w:val="24"/>
        </w:rPr>
      </w:pPr>
      <w:r w:rsidRPr="00AB03D7">
        <w:rPr>
          <w:rFonts w:ascii="Times New Roman" w:eastAsia="MS Mincho" w:hAnsi="Times New Roman"/>
          <w:sz w:val="24"/>
          <w:szCs w:val="24"/>
        </w:rPr>
        <w:t>Комплект крепежа на стену – 1 шт.;</w:t>
      </w:r>
    </w:p>
    <w:p w:rsidR="00B27A9B" w:rsidRPr="00AB03D7" w:rsidRDefault="00B27A9B" w:rsidP="00AB03D7">
      <w:pPr>
        <w:pStyle w:val="ab"/>
        <w:numPr>
          <w:ilvl w:val="0"/>
          <w:numId w:val="4"/>
        </w:numPr>
        <w:spacing w:line="336" w:lineRule="auto"/>
        <w:ind w:left="284" w:right="27" w:firstLine="426"/>
        <w:rPr>
          <w:rFonts w:ascii="Times New Roman" w:eastAsia="MS Mincho" w:hAnsi="Times New Roman"/>
          <w:sz w:val="24"/>
          <w:szCs w:val="24"/>
        </w:rPr>
      </w:pPr>
      <w:r w:rsidRPr="00AB03D7">
        <w:rPr>
          <w:rFonts w:ascii="Times New Roman" w:eastAsia="MS Mincho" w:hAnsi="Times New Roman"/>
          <w:sz w:val="24"/>
          <w:szCs w:val="24"/>
        </w:rPr>
        <w:t>Руководство по эксплуатации –</w:t>
      </w:r>
      <w:r w:rsidR="0008635F" w:rsidRPr="00AB03D7">
        <w:rPr>
          <w:rFonts w:ascii="Times New Roman" w:eastAsia="MS Mincho" w:hAnsi="Times New Roman"/>
          <w:sz w:val="24"/>
          <w:szCs w:val="24"/>
        </w:rPr>
        <w:t xml:space="preserve"> 1 шт.;</w:t>
      </w:r>
    </w:p>
    <w:p w:rsidR="0008635F" w:rsidRPr="00AB03D7" w:rsidRDefault="0008635F" w:rsidP="00AB03D7">
      <w:pPr>
        <w:pStyle w:val="ab"/>
        <w:numPr>
          <w:ilvl w:val="0"/>
          <w:numId w:val="4"/>
        </w:numPr>
        <w:spacing w:line="336" w:lineRule="auto"/>
        <w:ind w:left="284" w:right="27" w:firstLine="426"/>
        <w:rPr>
          <w:rFonts w:ascii="Times New Roman" w:eastAsia="MS Mincho" w:hAnsi="Times New Roman"/>
          <w:sz w:val="24"/>
          <w:szCs w:val="24"/>
        </w:rPr>
      </w:pPr>
      <w:r w:rsidRPr="00AB03D7">
        <w:rPr>
          <w:rFonts w:ascii="Times New Roman" w:eastAsia="MS Mincho" w:hAnsi="Times New Roman"/>
          <w:sz w:val="24"/>
          <w:szCs w:val="24"/>
        </w:rPr>
        <w:t>Упаковка – 1 шт.</w:t>
      </w:r>
    </w:p>
    <w:p w:rsidR="00B27A9B" w:rsidRPr="00AB03D7" w:rsidRDefault="00B27A9B" w:rsidP="00AB03D7">
      <w:pPr>
        <w:spacing w:after="240" w:line="336" w:lineRule="auto"/>
        <w:ind w:right="27" w:firstLine="426"/>
        <w:rPr>
          <w:sz w:val="24"/>
        </w:rPr>
      </w:pPr>
      <w:r w:rsidRPr="00AB03D7">
        <w:rPr>
          <w:b/>
          <w:sz w:val="24"/>
        </w:rPr>
        <w:t>Примечание:</w:t>
      </w:r>
      <w:r w:rsidRPr="00AB03D7">
        <w:rPr>
          <w:sz w:val="24"/>
        </w:rPr>
        <w:t xml:space="preserve"> Предприятие</w:t>
      </w:r>
      <w:r w:rsidRPr="00AB03D7">
        <w:rPr>
          <w:rFonts w:eastAsia="MS Mincho"/>
          <w:sz w:val="24"/>
        </w:rPr>
        <w:t xml:space="preserve"> – </w:t>
      </w:r>
      <w:r w:rsidRPr="00AB03D7">
        <w:rPr>
          <w:sz w:val="24"/>
        </w:rPr>
        <w:t>изготовитель проводит работ</w:t>
      </w:r>
      <w:r w:rsidR="003253C4" w:rsidRPr="00AB03D7">
        <w:rPr>
          <w:sz w:val="24"/>
        </w:rPr>
        <w:t>ы по улучшению конструкции рециркулятора, поэтому возможны некоторые изменения, не отраженные в настоящем Руководстве.</w:t>
      </w:r>
    </w:p>
    <w:p w:rsidR="003253C4" w:rsidRPr="00AB03D7" w:rsidRDefault="003253C4" w:rsidP="00AB03D7">
      <w:pPr>
        <w:pStyle w:val="1"/>
        <w:numPr>
          <w:ilvl w:val="0"/>
          <w:numId w:val="1"/>
        </w:numPr>
        <w:spacing w:before="0" w:line="336" w:lineRule="auto"/>
        <w:ind w:left="0" w:right="27" w:firstLine="426"/>
        <w:rPr>
          <w:rFonts w:ascii="Times New Roman" w:hAnsi="Times New Roman" w:cs="Times New Roman"/>
          <w:sz w:val="24"/>
          <w:szCs w:val="24"/>
        </w:rPr>
      </w:pPr>
      <w:r w:rsidRPr="00AB03D7">
        <w:rPr>
          <w:rFonts w:ascii="Times New Roman" w:hAnsi="Times New Roman" w:cs="Times New Roman"/>
          <w:sz w:val="24"/>
          <w:szCs w:val="24"/>
        </w:rPr>
        <w:t>Устройство и принцип работы</w:t>
      </w:r>
    </w:p>
    <w:p w:rsidR="002B49E7" w:rsidRPr="00AB03D7" w:rsidRDefault="0017496E" w:rsidP="00AB03D7">
      <w:pPr>
        <w:spacing w:line="336" w:lineRule="auto"/>
        <w:ind w:right="27" w:firstLine="426"/>
        <w:rPr>
          <w:sz w:val="24"/>
        </w:rPr>
      </w:pPr>
      <w:r w:rsidRPr="00AB03D7">
        <w:rPr>
          <w:sz w:val="24"/>
        </w:rPr>
        <w:t>4.1 Рециркулятор являе</w:t>
      </w:r>
      <w:r w:rsidR="005D1596" w:rsidRPr="00AB03D7">
        <w:rPr>
          <w:sz w:val="24"/>
        </w:rPr>
        <w:t xml:space="preserve">тся облучателем закрытого типа, </w:t>
      </w:r>
      <w:r w:rsidR="00651B30">
        <w:rPr>
          <w:sz w:val="24"/>
        </w:rPr>
        <w:br/>
      </w:r>
      <w:r w:rsidR="005D1596" w:rsidRPr="00AB03D7">
        <w:rPr>
          <w:sz w:val="24"/>
        </w:rPr>
        <w:t>в котором</w:t>
      </w:r>
      <w:r w:rsidR="002B49E7" w:rsidRPr="00AB03D7">
        <w:rPr>
          <w:sz w:val="24"/>
        </w:rPr>
        <w:t xml:space="preserve"> бактерицидный поток от</w:t>
      </w:r>
      <w:r w:rsidR="005D1596" w:rsidRPr="00AB03D7">
        <w:rPr>
          <w:sz w:val="24"/>
        </w:rPr>
        <w:t xml:space="preserve"> четырех</w:t>
      </w:r>
      <w:r w:rsidR="002B49E7" w:rsidRPr="00AB03D7">
        <w:rPr>
          <w:sz w:val="24"/>
        </w:rPr>
        <w:t xml:space="preserve"> ул</w:t>
      </w:r>
      <w:r w:rsidR="005D1596" w:rsidRPr="00AB03D7">
        <w:rPr>
          <w:sz w:val="24"/>
        </w:rPr>
        <w:t>ьтрафиолетовых</w:t>
      </w:r>
      <w:r w:rsidR="002B49E7" w:rsidRPr="00AB03D7">
        <w:rPr>
          <w:sz w:val="24"/>
        </w:rPr>
        <w:t xml:space="preserve"> </w:t>
      </w:r>
      <w:r w:rsidR="005D1596" w:rsidRPr="00AB03D7">
        <w:rPr>
          <w:sz w:val="24"/>
        </w:rPr>
        <w:t>ламп</w:t>
      </w:r>
      <w:r w:rsidR="002B49E7" w:rsidRPr="00AB03D7">
        <w:rPr>
          <w:sz w:val="24"/>
        </w:rPr>
        <w:t xml:space="preserve"> распределяется в небольшом замкнутом пространстве, при </w:t>
      </w:r>
      <w:r w:rsidR="002B49E7" w:rsidRPr="00AB03D7">
        <w:rPr>
          <w:sz w:val="24"/>
        </w:rPr>
        <w:lastRenderedPageBreak/>
        <w:t xml:space="preserve">этом обеззараживание воздуха осуществляется в процессе его прокачки с помощью вентилятора через зону с источниками ультрафиолетового излучения. </w:t>
      </w:r>
    </w:p>
    <w:p w:rsidR="002B49E7" w:rsidRPr="00AB03D7" w:rsidRDefault="002B49E7" w:rsidP="00AB03D7">
      <w:pPr>
        <w:spacing w:line="336" w:lineRule="auto"/>
        <w:ind w:right="27" w:firstLine="426"/>
        <w:rPr>
          <w:sz w:val="24"/>
        </w:rPr>
      </w:pPr>
      <w:r w:rsidRPr="00AB03D7">
        <w:rPr>
          <w:sz w:val="24"/>
        </w:rPr>
        <w:t>4.2 Устройство рециркулятора приведено на рисунке 1.</w:t>
      </w:r>
    </w:p>
    <w:p w:rsidR="002B49E7" w:rsidRPr="00AB03D7" w:rsidRDefault="002B49E7" w:rsidP="00AB03D7">
      <w:pPr>
        <w:spacing w:before="240" w:line="336" w:lineRule="auto"/>
        <w:ind w:right="27" w:firstLine="426"/>
        <w:rPr>
          <w:sz w:val="24"/>
        </w:rPr>
      </w:pPr>
      <w:r w:rsidRPr="00AB03D7">
        <w:rPr>
          <w:sz w:val="24"/>
        </w:rPr>
        <w:t xml:space="preserve">Рисунок 1 Устройство рециркулятора </w:t>
      </w:r>
    </w:p>
    <w:p w:rsidR="002B49E7" w:rsidRPr="00AB03D7" w:rsidRDefault="00866C63" w:rsidP="00AB03D7">
      <w:pPr>
        <w:spacing w:line="336" w:lineRule="auto"/>
        <w:ind w:right="27" w:firstLine="426"/>
        <w:jc w:val="center"/>
        <w:rPr>
          <w:sz w:val="24"/>
        </w:rPr>
      </w:pPr>
      <w:r w:rsidRPr="00AB03D7">
        <w:rPr>
          <w:noProof/>
          <w:sz w:val="24"/>
        </w:rPr>
        <w:drawing>
          <wp:inline distT="0" distB="0" distL="0" distR="0" wp14:anchorId="6CB64BCC" wp14:editId="2886C4BA">
            <wp:extent cx="4274885" cy="240453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циркулятор с вырезом четверти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3584" cy="2415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9E7" w:rsidRPr="00AB03D7" w:rsidRDefault="002B49E7" w:rsidP="00AB03D7">
      <w:pPr>
        <w:spacing w:line="336" w:lineRule="auto"/>
        <w:ind w:right="27" w:firstLine="426"/>
        <w:rPr>
          <w:sz w:val="24"/>
        </w:rPr>
      </w:pPr>
      <w:r w:rsidRPr="00AB03D7">
        <w:rPr>
          <w:sz w:val="24"/>
        </w:rPr>
        <w:t xml:space="preserve">4.3 Принцип действия рециркулятора основан </w:t>
      </w:r>
      <w:r w:rsidR="00331495" w:rsidRPr="00AB03D7">
        <w:rPr>
          <w:sz w:val="24"/>
        </w:rPr>
        <w:br/>
      </w:r>
      <w:r w:rsidRPr="00AB03D7">
        <w:rPr>
          <w:sz w:val="24"/>
        </w:rPr>
        <w:t xml:space="preserve">на обеззараживании прокачиваемого с помощью вентиляторов воздуха вдоль </w:t>
      </w:r>
      <w:r w:rsidR="005D1596" w:rsidRPr="00AB03D7">
        <w:rPr>
          <w:sz w:val="24"/>
        </w:rPr>
        <w:t>четырех ультрафиолетовых</w:t>
      </w:r>
      <w:r w:rsidRPr="00AB03D7">
        <w:rPr>
          <w:sz w:val="24"/>
        </w:rPr>
        <w:t xml:space="preserve"> </w:t>
      </w:r>
      <w:r w:rsidR="005D1596" w:rsidRPr="00AB03D7">
        <w:rPr>
          <w:sz w:val="24"/>
        </w:rPr>
        <w:t>ламп</w:t>
      </w:r>
      <w:r w:rsidRPr="00AB03D7">
        <w:rPr>
          <w:sz w:val="24"/>
        </w:rPr>
        <w:t xml:space="preserve"> низкого давления</w:t>
      </w:r>
      <w:r w:rsidR="00875394" w:rsidRPr="00AB03D7">
        <w:rPr>
          <w:rFonts w:eastAsia="MS Mincho"/>
          <w:sz w:val="24"/>
        </w:rPr>
        <w:t xml:space="preserve"> со спектральным диапазоном излучения </w:t>
      </w:r>
      <w:r w:rsidR="00651B30">
        <w:rPr>
          <w:rFonts w:eastAsia="MS Mincho"/>
          <w:sz w:val="24"/>
        </w:rPr>
        <w:br/>
      </w:r>
      <w:r w:rsidR="00875394" w:rsidRPr="00AB03D7">
        <w:rPr>
          <w:rFonts w:eastAsia="MS Mincho"/>
          <w:sz w:val="24"/>
        </w:rPr>
        <w:t xml:space="preserve">205-315 </w:t>
      </w:r>
      <w:proofErr w:type="spellStart"/>
      <w:r w:rsidR="00875394" w:rsidRPr="00AB03D7">
        <w:rPr>
          <w:rFonts w:eastAsia="MS Mincho"/>
          <w:sz w:val="24"/>
        </w:rPr>
        <w:t>нм</w:t>
      </w:r>
      <w:proofErr w:type="spellEnd"/>
      <w:r w:rsidR="00875394" w:rsidRPr="00AB03D7">
        <w:rPr>
          <w:rFonts w:eastAsia="MS Mincho"/>
          <w:sz w:val="24"/>
        </w:rPr>
        <w:t>.</w:t>
      </w:r>
    </w:p>
    <w:p w:rsidR="003253C4" w:rsidRPr="00AB03D7" w:rsidRDefault="002B49E7" w:rsidP="00AB03D7">
      <w:pPr>
        <w:spacing w:line="336" w:lineRule="auto"/>
        <w:ind w:right="27" w:firstLine="426"/>
        <w:rPr>
          <w:sz w:val="24"/>
        </w:rPr>
      </w:pPr>
      <w:r w:rsidRPr="00AB03D7">
        <w:rPr>
          <w:sz w:val="24"/>
        </w:rPr>
        <w:t xml:space="preserve">4.4 Подключение рециркулятора к сети питания осуществляется с помощью </w:t>
      </w:r>
      <w:r w:rsidR="00DF067F" w:rsidRPr="00AB03D7">
        <w:rPr>
          <w:sz w:val="24"/>
        </w:rPr>
        <w:t>шнура ШВВП-ВП</w:t>
      </w:r>
      <w:r w:rsidR="00C764AE" w:rsidRPr="00AB03D7">
        <w:rPr>
          <w:sz w:val="24"/>
        </w:rPr>
        <w:t>.</w:t>
      </w:r>
    </w:p>
    <w:p w:rsidR="002B49E7" w:rsidRPr="00AB03D7" w:rsidRDefault="00AF317B" w:rsidP="00AB03D7">
      <w:pPr>
        <w:autoSpaceDE w:val="0"/>
        <w:autoSpaceDN w:val="0"/>
        <w:adjustRightInd w:val="0"/>
        <w:spacing w:after="240" w:line="336" w:lineRule="auto"/>
        <w:ind w:left="8" w:right="27" w:firstLine="426"/>
        <w:contextualSpacing/>
        <w:rPr>
          <w:sz w:val="24"/>
        </w:rPr>
      </w:pPr>
      <w:r w:rsidRPr="00AB03D7">
        <w:rPr>
          <w:color w:val="231F20"/>
          <w:sz w:val="24"/>
        </w:rPr>
        <w:t xml:space="preserve">4.5 </w:t>
      </w:r>
      <w:r w:rsidR="001E44E2" w:rsidRPr="00AB03D7">
        <w:rPr>
          <w:sz w:val="24"/>
        </w:rPr>
        <w:t xml:space="preserve">Включение/выключение рециркулятора осуществляется с помощью </w:t>
      </w:r>
      <w:r w:rsidR="0017496E" w:rsidRPr="00AB03D7">
        <w:rPr>
          <w:sz w:val="24"/>
        </w:rPr>
        <w:t>выключателя</w:t>
      </w:r>
      <w:r w:rsidR="001E44E2" w:rsidRPr="00AB03D7">
        <w:rPr>
          <w:sz w:val="24"/>
        </w:rPr>
        <w:t xml:space="preserve"> на проводе.</w:t>
      </w:r>
    </w:p>
    <w:p w:rsidR="00DC1193" w:rsidRPr="00AB03D7" w:rsidRDefault="006E5AF8" w:rsidP="00AB03D7">
      <w:pPr>
        <w:pStyle w:val="1"/>
        <w:numPr>
          <w:ilvl w:val="0"/>
          <w:numId w:val="1"/>
        </w:numPr>
        <w:spacing w:before="0" w:line="336" w:lineRule="auto"/>
        <w:ind w:left="0" w:right="27" w:firstLine="426"/>
        <w:rPr>
          <w:rFonts w:ascii="Times New Roman" w:hAnsi="Times New Roman" w:cs="Times New Roman"/>
          <w:sz w:val="24"/>
          <w:szCs w:val="24"/>
        </w:rPr>
      </w:pPr>
      <w:r w:rsidRPr="00AB03D7">
        <w:rPr>
          <w:rFonts w:ascii="Times New Roman" w:hAnsi="Times New Roman" w:cs="Times New Roman"/>
          <w:sz w:val="24"/>
          <w:szCs w:val="24"/>
        </w:rPr>
        <w:lastRenderedPageBreak/>
        <w:t>Указания мер безопасности</w:t>
      </w:r>
    </w:p>
    <w:p w:rsidR="003B1571" w:rsidRPr="00AB03D7" w:rsidRDefault="002B49E7" w:rsidP="00AB03D7">
      <w:pPr>
        <w:spacing w:line="336" w:lineRule="auto"/>
        <w:ind w:right="27" w:firstLine="426"/>
        <w:rPr>
          <w:sz w:val="24"/>
        </w:rPr>
      </w:pPr>
      <w:r w:rsidRPr="00AB03D7">
        <w:rPr>
          <w:color w:val="231F20"/>
          <w:spacing w:val="-5"/>
          <w:sz w:val="24"/>
        </w:rPr>
        <w:t>5.1</w:t>
      </w:r>
      <w:r w:rsidR="003B1571" w:rsidRPr="00AB03D7">
        <w:rPr>
          <w:sz w:val="24"/>
        </w:rPr>
        <w:t xml:space="preserve"> К эксплуатации рециркулятора </w:t>
      </w:r>
      <w:r w:rsidR="0098647E" w:rsidRPr="00AB03D7">
        <w:rPr>
          <w:sz w:val="24"/>
        </w:rPr>
        <w:t xml:space="preserve">приступайте после ознакомления с настоящим </w:t>
      </w:r>
      <w:r w:rsidR="003B1571" w:rsidRPr="00AB03D7">
        <w:rPr>
          <w:sz w:val="24"/>
        </w:rPr>
        <w:t>руководство</w:t>
      </w:r>
      <w:r w:rsidR="0098647E" w:rsidRPr="00AB03D7">
        <w:rPr>
          <w:sz w:val="24"/>
        </w:rPr>
        <w:t>м</w:t>
      </w:r>
      <w:r w:rsidR="003B1571" w:rsidRPr="00AB03D7">
        <w:rPr>
          <w:sz w:val="24"/>
        </w:rPr>
        <w:t>.</w:t>
      </w:r>
    </w:p>
    <w:p w:rsidR="003B1571" w:rsidRPr="00AB03D7" w:rsidRDefault="003B1571" w:rsidP="00AB03D7">
      <w:pPr>
        <w:spacing w:line="336" w:lineRule="auto"/>
        <w:ind w:right="27" w:firstLine="426"/>
        <w:rPr>
          <w:sz w:val="24"/>
        </w:rPr>
      </w:pPr>
      <w:r w:rsidRPr="00AB03D7">
        <w:rPr>
          <w:b/>
          <w:sz w:val="24"/>
        </w:rPr>
        <w:t xml:space="preserve">ЗАПРЕЩАЕТСЯ </w:t>
      </w:r>
      <w:r w:rsidRPr="00AB03D7">
        <w:rPr>
          <w:sz w:val="24"/>
        </w:rPr>
        <w:t>проводить ремонт рециркулятора включенного в сеть.</w:t>
      </w:r>
    </w:p>
    <w:p w:rsidR="003B1571" w:rsidRPr="00AB03D7" w:rsidRDefault="000F23DF" w:rsidP="00AB03D7">
      <w:pPr>
        <w:autoSpaceDE w:val="0"/>
        <w:autoSpaceDN w:val="0"/>
        <w:adjustRightInd w:val="0"/>
        <w:spacing w:line="336" w:lineRule="auto"/>
        <w:ind w:right="27" w:firstLine="426"/>
        <w:contextualSpacing/>
        <w:rPr>
          <w:sz w:val="24"/>
        </w:rPr>
      </w:pPr>
      <w:r w:rsidRPr="00AB03D7">
        <w:rPr>
          <w:sz w:val="24"/>
        </w:rPr>
        <w:t>5</w:t>
      </w:r>
      <w:r w:rsidR="003B1571" w:rsidRPr="00AB03D7">
        <w:rPr>
          <w:sz w:val="24"/>
        </w:rPr>
        <w:t>.</w:t>
      </w:r>
      <w:r w:rsidRPr="00AB03D7">
        <w:rPr>
          <w:sz w:val="24"/>
        </w:rPr>
        <w:t>2</w:t>
      </w:r>
      <w:r w:rsidR="003B1571" w:rsidRPr="00AB03D7">
        <w:rPr>
          <w:sz w:val="24"/>
        </w:rPr>
        <w:t xml:space="preserve"> </w:t>
      </w:r>
      <w:r w:rsidR="00FE6770" w:rsidRPr="00AB03D7">
        <w:rPr>
          <w:sz w:val="24"/>
        </w:rPr>
        <w:t>П</w:t>
      </w:r>
      <w:r w:rsidR="003B1571" w:rsidRPr="00AB03D7">
        <w:rPr>
          <w:sz w:val="24"/>
        </w:rPr>
        <w:t xml:space="preserve">ри возникновении любой неисправности, при которой прямое УФ-излучение попадает на </w:t>
      </w:r>
      <w:r w:rsidR="00340A6B" w:rsidRPr="00AB03D7">
        <w:rPr>
          <w:sz w:val="24"/>
        </w:rPr>
        <w:t>человека</w:t>
      </w:r>
      <w:r w:rsidR="003B1571" w:rsidRPr="00AB03D7">
        <w:rPr>
          <w:sz w:val="24"/>
        </w:rPr>
        <w:t xml:space="preserve">, рециркулятор подлежит контролю и ремонту. </w:t>
      </w:r>
    </w:p>
    <w:p w:rsidR="003B6974" w:rsidRPr="00AB03D7" w:rsidRDefault="003B6974" w:rsidP="00AB03D7">
      <w:pPr>
        <w:autoSpaceDE w:val="0"/>
        <w:autoSpaceDN w:val="0"/>
        <w:adjustRightInd w:val="0"/>
        <w:spacing w:line="336" w:lineRule="auto"/>
        <w:ind w:right="27" w:firstLine="426"/>
        <w:contextualSpacing/>
        <w:rPr>
          <w:sz w:val="24"/>
        </w:rPr>
      </w:pPr>
      <w:r w:rsidRPr="00AB03D7">
        <w:rPr>
          <w:sz w:val="24"/>
        </w:rPr>
        <w:t>5.</w:t>
      </w:r>
      <w:r w:rsidR="00B657A2" w:rsidRPr="00AB03D7">
        <w:rPr>
          <w:sz w:val="24"/>
        </w:rPr>
        <w:t>3</w:t>
      </w:r>
      <w:r w:rsidRPr="00AB03D7">
        <w:rPr>
          <w:sz w:val="24"/>
        </w:rPr>
        <w:t xml:space="preserve"> После отключения вилки шнура питания рециркулятора из розетки питающей сети прикосновение к штырям вилки </w:t>
      </w:r>
      <w:r w:rsidR="00651B30">
        <w:rPr>
          <w:sz w:val="24"/>
        </w:rPr>
        <w:br/>
      </w:r>
      <w:r w:rsidRPr="00AB03D7">
        <w:rPr>
          <w:sz w:val="24"/>
        </w:rPr>
        <w:t>в течение 10с</w:t>
      </w:r>
      <w:r w:rsidR="0008635F" w:rsidRPr="00AB03D7">
        <w:rPr>
          <w:sz w:val="24"/>
        </w:rPr>
        <w:t xml:space="preserve"> </w:t>
      </w:r>
      <w:r w:rsidRPr="00AB03D7">
        <w:rPr>
          <w:sz w:val="24"/>
        </w:rPr>
        <w:t>не допускается.</w:t>
      </w:r>
    </w:p>
    <w:p w:rsidR="003B6974" w:rsidRPr="00AB03D7" w:rsidRDefault="00FE6770" w:rsidP="00AB03D7">
      <w:pPr>
        <w:autoSpaceDE w:val="0"/>
        <w:autoSpaceDN w:val="0"/>
        <w:adjustRightInd w:val="0"/>
        <w:spacing w:line="336" w:lineRule="auto"/>
        <w:ind w:right="27" w:firstLine="426"/>
        <w:contextualSpacing/>
        <w:rPr>
          <w:sz w:val="24"/>
        </w:rPr>
      </w:pPr>
      <w:r w:rsidRPr="00AB03D7">
        <w:rPr>
          <w:sz w:val="24"/>
        </w:rPr>
        <w:t>5.4</w:t>
      </w:r>
      <w:r w:rsidR="003B1571" w:rsidRPr="00AB03D7">
        <w:rPr>
          <w:sz w:val="24"/>
        </w:rPr>
        <w:t xml:space="preserve"> При </w:t>
      </w:r>
      <w:r w:rsidR="003B6974" w:rsidRPr="00AB03D7">
        <w:rPr>
          <w:sz w:val="24"/>
        </w:rPr>
        <w:t>проверке монтажа необходимо рециркулятор отключить от сети.</w:t>
      </w:r>
    </w:p>
    <w:p w:rsidR="00866C63" w:rsidRPr="00AB03D7" w:rsidRDefault="00B657A2" w:rsidP="00AB03D7">
      <w:pPr>
        <w:autoSpaceDE w:val="0"/>
        <w:autoSpaceDN w:val="0"/>
        <w:adjustRightInd w:val="0"/>
        <w:spacing w:line="336" w:lineRule="auto"/>
        <w:ind w:right="27" w:firstLine="426"/>
        <w:contextualSpacing/>
        <w:rPr>
          <w:sz w:val="24"/>
        </w:rPr>
      </w:pPr>
      <w:r w:rsidRPr="00AB03D7">
        <w:rPr>
          <w:sz w:val="24"/>
        </w:rPr>
        <w:t>5.</w:t>
      </w:r>
      <w:r w:rsidR="00FE6770" w:rsidRPr="00AB03D7">
        <w:rPr>
          <w:sz w:val="24"/>
        </w:rPr>
        <w:t>5</w:t>
      </w:r>
      <w:r w:rsidR="00BB5C92" w:rsidRPr="00AB03D7">
        <w:rPr>
          <w:sz w:val="24"/>
        </w:rPr>
        <w:t xml:space="preserve"> В случае разрушения лампы собрать ртуть резиновой грушей</w:t>
      </w:r>
      <w:r w:rsidR="00866C63" w:rsidRPr="00AB03D7">
        <w:rPr>
          <w:sz w:val="24"/>
        </w:rPr>
        <w:t>, а место, где разбилась лампа, обработать 0,1% подкисленным раствором перманганата калия ( 1,0 г на 1 л воды с добавлением 5 мл концентрированной соляной кислоты).</w:t>
      </w:r>
    </w:p>
    <w:p w:rsidR="00176E29" w:rsidRPr="00AB03D7" w:rsidRDefault="00B657A2" w:rsidP="00AB03D7">
      <w:pPr>
        <w:autoSpaceDE w:val="0"/>
        <w:autoSpaceDN w:val="0"/>
        <w:adjustRightInd w:val="0"/>
        <w:spacing w:line="336" w:lineRule="auto"/>
        <w:ind w:right="27" w:firstLine="426"/>
        <w:contextualSpacing/>
        <w:rPr>
          <w:sz w:val="24"/>
        </w:rPr>
      </w:pPr>
      <w:r w:rsidRPr="00AB03D7">
        <w:rPr>
          <w:sz w:val="24"/>
        </w:rPr>
        <w:t>5.</w:t>
      </w:r>
      <w:r w:rsidR="00FE6770" w:rsidRPr="00AB03D7">
        <w:rPr>
          <w:sz w:val="24"/>
        </w:rPr>
        <w:t>6</w:t>
      </w:r>
      <w:r w:rsidR="00176E29" w:rsidRPr="00AB03D7">
        <w:rPr>
          <w:sz w:val="24"/>
        </w:rPr>
        <w:t xml:space="preserve"> Вышедшие из строя </w:t>
      </w:r>
      <w:r w:rsidR="00E64661" w:rsidRPr="00AB03D7">
        <w:rPr>
          <w:color w:val="231F20"/>
          <w:spacing w:val="-5"/>
          <w:sz w:val="24"/>
        </w:rPr>
        <w:t>ультрафиолетовые лампы низкого давления</w:t>
      </w:r>
      <w:r w:rsidR="00E64661">
        <w:rPr>
          <w:color w:val="231F20"/>
          <w:spacing w:val="-5"/>
          <w:sz w:val="24"/>
        </w:rPr>
        <w:t xml:space="preserve"> </w:t>
      </w:r>
      <w:r w:rsidR="00176E29" w:rsidRPr="00AB03D7">
        <w:rPr>
          <w:sz w:val="24"/>
        </w:rPr>
        <w:t xml:space="preserve">и использованные </w:t>
      </w:r>
      <w:r w:rsidR="0008635F" w:rsidRPr="00AB03D7">
        <w:rPr>
          <w:sz w:val="24"/>
        </w:rPr>
        <w:t>по п. 5.</w:t>
      </w:r>
      <w:r w:rsidRPr="00AB03D7">
        <w:rPr>
          <w:sz w:val="24"/>
        </w:rPr>
        <w:t>6</w:t>
      </w:r>
      <w:r w:rsidR="0008635F" w:rsidRPr="00AB03D7">
        <w:rPr>
          <w:sz w:val="24"/>
        </w:rPr>
        <w:t xml:space="preserve"> резиновые груши н</w:t>
      </w:r>
      <w:r w:rsidR="00176E29" w:rsidRPr="00AB03D7">
        <w:rPr>
          <w:sz w:val="24"/>
        </w:rPr>
        <w:t xml:space="preserve">еобходимо хранить упакованными в специальном помещении </w:t>
      </w:r>
      <w:r w:rsidR="00AB03D7" w:rsidRPr="00AB03D7">
        <w:rPr>
          <w:sz w:val="24"/>
        </w:rPr>
        <w:br/>
      </w:r>
      <w:r w:rsidR="00176E29" w:rsidRPr="00AB03D7">
        <w:rPr>
          <w:sz w:val="24"/>
        </w:rPr>
        <w:t>и периодически их вывозить для уничтожен</w:t>
      </w:r>
      <w:r w:rsidR="0008635F" w:rsidRPr="00AB03D7">
        <w:rPr>
          <w:sz w:val="24"/>
        </w:rPr>
        <w:t>и</w:t>
      </w:r>
      <w:r w:rsidR="00176E29" w:rsidRPr="00AB03D7">
        <w:rPr>
          <w:sz w:val="24"/>
        </w:rPr>
        <w:t xml:space="preserve">я </w:t>
      </w:r>
      <w:r w:rsidR="00AB03D7" w:rsidRPr="00AB03D7">
        <w:rPr>
          <w:sz w:val="24"/>
        </w:rPr>
        <w:br/>
      </w:r>
      <w:r w:rsidR="00176E29" w:rsidRPr="00AB03D7">
        <w:rPr>
          <w:sz w:val="24"/>
        </w:rPr>
        <w:t xml:space="preserve">и дезактивации в специально отведенном месте или сдавать </w:t>
      </w:r>
      <w:r w:rsidR="00AB03D7" w:rsidRPr="00AB03D7">
        <w:rPr>
          <w:sz w:val="24"/>
        </w:rPr>
        <w:br/>
      </w:r>
      <w:r w:rsidR="00176E29" w:rsidRPr="00AB03D7">
        <w:rPr>
          <w:sz w:val="24"/>
        </w:rPr>
        <w:t>в соответствующий приемный пункт.</w:t>
      </w:r>
    </w:p>
    <w:p w:rsidR="003B1571" w:rsidRPr="00AB03D7" w:rsidRDefault="003B1571" w:rsidP="00AB03D7">
      <w:pPr>
        <w:spacing w:line="336" w:lineRule="auto"/>
        <w:ind w:right="27" w:firstLine="426"/>
        <w:rPr>
          <w:sz w:val="24"/>
        </w:rPr>
      </w:pPr>
      <w:r w:rsidRPr="00AB03D7">
        <w:rPr>
          <w:sz w:val="24"/>
        </w:rPr>
        <w:t>5.</w:t>
      </w:r>
      <w:r w:rsidR="00FE6770" w:rsidRPr="00AB03D7">
        <w:rPr>
          <w:sz w:val="24"/>
        </w:rPr>
        <w:t>7</w:t>
      </w:r>
      <w:r w:rsidRPr="00AB03D7">
        <w:rPr>
          <w:sz w:val="24"/>
        </w:rPr>
        <w:t xml:space="preserve"> Эксплуатация рециркулятора должна осуществляться строго в соответствии с требованиями, указанными в руководстве: «Использование ультрафиолетового </w:t>
      </w:r>
      <w:r w:rsidRPr="00AB03D7">
        <w:rPr>
          <w:sz w:val="24"/>
        </w:rPr>
        <w:lastRenderedPageBreak/>
        <w:t xml:space="preserve">бактерицидного излучения для обеззараживания воздуха в помещениях» </w:t>
      </w:r>
      <w:r w:rsidR="00FE6770" w:rsidRPr="00AB03D7">
        <w:rPr>
          <w:sz w:val="24"/>
        </w:rPr>
        <w:t>Р 3.1.683-98</w:t>
      </w:r>
      <w:r w:rsidRPr="00AB03D7">
        <w:rPr>
          <w:sz w:val="24"/>
        </w:rPr>
        <w:t>.</w:t>
      </w:r>
    </w:p>
    <w:p w:rsidR="000F23DF" w:rsidRPr="00AB03D7" w:rsidRDefault="00D61144" w:rsidP="00AB03D7">
      <w:pPr>
        <w:spacing w:line="336" w:lineRule="auto"/>
        <w:ind w:right="27" w:firstLine="426"/>
        <w:rPr>
          <w:sz w:val="24"/>
        </w:rPr>
      </w:pPr>
      <w:r w:rsidRPr="00AB03D7">
        <w:rPr>
          <w:sz w:val="24"/>
        </w:rPr>
        <w:t>5.</w:t>
      </w:r>
      <w:r w:rsidR="00FE6770" w:rsidRPr="00AB03D7">
        <w:rPr>
          <w:sz w:val="24"/>
        </w:rPr>
        <w:t>8</w:t>
      </w:r>
      <w:r w:rsidR="003B1571" w:rsidRPr="00AB03D7">
        <w:rPr>
          <w:sz w:val="24"/>
        </w:rPr>
        <w:t xml:space="preserve"> </w:t>
      </w:r>
      <w:r w:rsidR="00982915" w:rsidRPr="00AB03D7">
        <w:rPr>
          <w:sz w:val="24"/>
        </w:rPr>
        <w:t>Условия эксплуатации</w:t>
      </w:r>
      <w:r w:rsidR="003B1571" w:rsidRPr="00AB03D7">
        <w:rPr>
          <w:sz w:val="24"/>
        </w:rPr>
        <w:t xml:space="preserve"> рециркулятор</w:t>
      </w:r>
      <w:r w:rsidR="00982915" w:rsidRPr="00AB03D7">
        <w:rPr>
          <w:sz w:val="24"/>
        </w:rPr>
        <w:t>а:</w:t>
      </w:r>
      <w:r w:rsidR="003B1571" w:rsidRPr="00AB03D7">
        <w:rPr>
          <w:sz w:val="24"/>
        </w:rPr>
        <w:t xml:space="preserve"> </w:t>
      </w:r>
      <w:r w:rsidR="00982915" w:rsidRPr="00AB03D7">
        <w:rPr>
          <w:sz w:val="24"/>
        </w:rPr>
        <w:t>температура</w:t>
      </w:r>
      <w:r w:rsidR="003B1571" w:rsidRPr="00AB03D7">
        <w:rPr>
          <w:sz w:val="24"/>
        </w:rPr>
        <w:t xml:space="preserve"> от 1</w:t>
      </w:r>
      <w:r w:rsidR="00982915" w:rsidRPr="00AB03D7">
        <w:rPr>
          <w:sz w:val="24"/>
        </w:rPr>
        <w:t>0 до 35</w:t>
      </w:r>
      <w:r w:rsidR="003B1571" w:rsidRPr="00AB03D7">
        <w:rPr>
          <w:sz w:val="24"/>
        </w:rPr>
        <w:t xml:space="preserve"> </w:t>
      </w:r>
      <w:r w:rsidR="00C764AE" w:rsidRPr="00AB03D7">
        <w:rPr>
          <w:sz w:val="24"/>
        </w:rPr>
        <w:t>°С</w:t>
      </w:r>
      <w:r w:rsidR="00982915" w:rsidRPr="00AB03D7">
        <w:rPr>
          <w:sz w:val="24"/>
        </w:rPr>
        <w:t xml:space="preserve">; относительная влажность – не более 80%, давление – 630-800мм.рт.ст. </w:t>
      </w:r>
    </w:p>
    <w:p w:rsidR="003B1571" w:rsidRPr="00AB03D7" w:rsidRDefault="000F23DF" w:rsidP="00AB03D7">
      <w:pPr>
        <w:pStyle w:val="1"/>
        <w:numPr>
          <w:ilvl w:val="0"/>
          <w:numId w:val="1"/>
        </w:numPr>
        <w:spacing w:line="336" w:lineRule="auto"/>
        <w:ind w:left="0" w:right="27" w:firstLine="426"/>
        <w:rPr>
          <w:rFonts w:ascii="Times New Roman" w:hAnsi="Times New Roman" w:cs="Times New Roman"/>
          <w:sz w:val="24"/>
          <w:szCs w:val="24"/>
        </w:rPr>
      </w:pPr>
      <w:r w:rsidRPr="00AB03D7">
        <w:rPr>
          <w:rFonts w:ascii="Times New Roman" w:hAnsi="Times New Roman" w:cs="Times New Roman"/>
          <w:sz w:val="24"/>
          <w:szCs w:val="24"/>
        </w:rPr>
        <w:t xml:space="preserve">Подготовка к работе </w:t>
      </w:r>
    </w:p>
    <w:p w:rsidR="003B1571" w:rsidRPr="00AB03D7" w:rsidRDefault="000F23DF" w:rsidP="00AB03D7">
      <w:pPr>
        <w:spacing w:line="336" w:lineRule="auto"/>
        <w:ind w:right="27" w:firstLine="426"/>
        <w:rPr>
          <w:sz w:val="24"/>
        </w:rPr>
      </w:pPr>
      <w:r w:rsidRPr="00AB03D7">
        <w:rPr>
          <w:sz w:val="24"/>
        </w:rPr>
        <w:t>6.1</w:t>
      </w:r>
      <w:r w:rsidR="003B1571" w:rsidRPr="00AB03D7">
        <w:rPr>
          <w:sz w:val="24"/>
        </w:rPr>
        <w:t xml:space="preserve"> Извлечь рециркулятор из транспортной тары </w:t>
      </w:r>
      <w:r w:rsidR="00AB03D7" w:rsidRPr="00AB03D7">
        <w:rPr>
          <w:sz w:val="24"/>
        </w:rPr>
        <w:br/>
      </w:r>
      <w:r w:rsidR="003B1571" w:rsidRPr="00AB03D7">
        <w:rPr>
          <w:sz w:val="24"/>
        </w:rPr>
        <w:t xml:space="preserve">и освободить от полиэтилена. </w:t>
      </w:r>
    </w:p>
    <w:p w:rsidR="003B1571" w:rsidRPr="00AB03D7" w:rsidRDefault="000F23DF" w:rsidP="00AB03D7">
      <w:pPr>
        <w:spacing w:line="336" w:lineRule="auto"/>
        <w:ind w:right="27" w:firstLine="426"/>
        <w:rPr>
          <w:sz w:val="24"/>
        </w:rPr>
      </w:pPr>
      <w:r w:rsidRPr="00AB03D7">
        <w:rPr>
          <w:sz w:val="24"/>
        </w:rPr>
        <w:t>6.2</w:t>
      </w:r>
      <w:r w:rsidR="003B1571" w:rsidRPr="00AB03D7">
        <w:rPr>
          <w:sz w:val="24"/>
        </w:rPr>
        <w:t xml:space="preserve"> Проверить комплектность рециркулятора.</w:t>
      </w:r>
    </w:p>
    <w:p w:rsidR="007B5714" w:rsidRPr="00AB03D7" w:rsidRDefault="000F23DF" w:rsidP="00AB03D7">
      <w:pPr>
        <w:spacing w:line="336" w:lineRule="auto"/>
        <w:ind w:right="27" w:firstLine="426"/>
        <w:rPr>
          <w:sz w:val="24"/>
        </w:rPr>
      </w:pPr>
      <w:r w:rsidRPr="00AB03D7">
        <w:rPr>
          <w:sz w:val="24"/>
        </w:rPr>
        <w:t>6.3</w:t>
      </w:r>
      <w:r w:rsidR="003B1571" w:rsidRPr="00AB03D7">
        <w:rPr>
          <w:sz w:val="24"/>
        </w:rPr>
        <w:t xml:space="preserve"> Закрепить </w:t>
      </w:r>
      <w:r w:rsidR="00576F4F" w:rsidRPr="00AB03D7">
        <w:rPr>
          <w:sz w:val="24"/>
        </w:rPr>
        <w:t>части хомутов для крепления</w:t>
      </w:r>
      <w:r w:rsidR="003B1571" w:rsidRPr="00AB03D7">
        <w:rPr>
          <w:sz w:val="24"/>
        </w:rPr>
        <w:t xml:space="preserve"> </w:t>
      </w:r>
      <w:r w:rsidR="00AB03D7" w:rsidRPr="00AB03D7">
        <w:rPr>
          <w:sz w:val="24"/>
        </w:rPr>
        <w:br/>
      </w:r>
      <w:r w:rsidR="003B1571" w:rsidRPr="00AB03D7">
        <w:rPr>
          <w:sz w:val="24"/>
        </w:rPr>
        <w:t xml:space="preserve">на выделенном для </w:t>
      </w:r>
      <w:r w:rsidR="00F216F1" w:rsidRPr="00AB03D7">
        <w:rPr>
          <w:color w:val="231F20"/>
          <w:spacing w:val="-5"/>
          <w:sz w:val="24"/>
        </w:rPr>
        <w:t>рециркулятора</w:t>
      </w:r>
      <w:r w:rsidR="003B1571" w:rsidRPr="00AB03D7">
        <w:rPr>
          <w:sz w:val="24"/>
        </w:rPr>
        <w:t xml:space="preserve"> месте (Поместить два пластиковых дюбеля в отверстия на монтажной поверхности</w:t>
      </w:r>
      <w:r w:rsidR="00576F4F" w:rsidRPr="00AB03D7">
        <w:rPr>
          <w:sz w:val="24"/>
        </w:rPr>
        <w:t xml:space="preserve"> хомута</w:t>
      </w:r>
      <w:r w:rsidR="003B1571" w:rsidRPr="00AB03D7">
        <w:rPr>
          <w:sz w:val="24"/>
        </w:rPr>
        <w:t xml:space="preserve">. </w:t>
      </w:r>
      <w:r w:rsidR="0008635F" w:rsidRPr="00AB03D7">
        <w:rPr>
          <w:sz w:val="24"/>
        </w:rPr>
        <w:t xml:space="preserve">Поднести крепления крепежным отверстиями </w:t>
      </w:r>
      <w:r w:rsidR="00651B30">
        <w:rPr>
          <w:sz w:val="24"/>
        </w:rPr>
        <w:br/>
      </w:r>
      <w:r w:rsidR="0008635F" w:rsidRPr="00AB03D7">
        <w:rPr>
          <w:sz w:val="24"/>
        </w:rPr>
        <w:t xml:space="preserve">к дюбелям по очереди и завинтить </w:t>
      </w:r>
      <w:r w:rsidR="003B1571" w:rsidRPr="00AB03D7">
        <w:rPr>
          <w:sz w:val="24"/>
        </w:rPr>
        <w:t>шуруп</w:t>
      </w:r>
      <w:r w:rsidR="0008635F" w:rsidRPr="00AB03D7">
        <w:rPr>
          <w:sz w:val="24"/>
        </w:rPr>
        <w:t>ы</w:t>
      </w:r>
      <w:r w:rsidR="003B1571" w:rsidRPr="00AB03D7">
        <w:rPr>
          <w:sz w:val="24"/>
        </w:rPr>
        <w:t xml:space="preserve"> в подготовленны</w:t>
      </w:r>
      <w:r w:rsidR="0008635F" w:rsidRPr="00AB03D7">
        <w:rPr>
          <w:sz w:val="24"/>
        </w:rPr>
        <w:t>й дюбеля.</w:t>
      </w:r>
      <w:r w:rsidR="003B1571" w:rsidRPr="00AB03D7">
        <w:rPr>
          <w:sz w:val="24"/>
        </w:rPr>
        <w:t xml:space="preserve">) и установить на них рециркулятор. </w:t>
      </w:r>
    </w:p>
    <w:p w:rsidR="00CA5153" w:rsidRPr="00AB03D7" w:rsidRDefault="000F23DF" w:rsidP="00AB03D7">
      <w:pPr>
        <w:spacing w:line="336" w:lineRule="auto"/>
        <w:ind w:right="27" w:firstLine="426"/>
        <w:rPr>
          <w:sz w:val="24"/>
        </w:rPr>
      </w:pPr>
      <w:r w:rsidRPr="00AB03D7">
        <w:rPr>
          <w:sz w:val="24"/>
        </w:rPr>
        <w:t xml:space="preserve">6.4 </w:t>
      </w:r>
      <w:r w:rsidR="00CA5153" w:rsidRPr="00AB03D7">
        <w:rPr>
          <w:sz w:val="24"/>
        </w:rPr>
        <w:t>Перед подключением предварительно пров</w:t>
      </w:r>
      <w:r w:rsidR="00576F4F" w:rsidRPr="00AB03D7">
        <w:rPr>
          <w:sz w:val="24"/>
        </w:rPr>
        <w:t>ести</w:t>
      </w:r>
      <w:r w:rsidR="00CA5153" w:rsidRPr="00AB03D7">
        <w:rPr>
          <w:sz w:val="24"/>
        </w:rPr>
        <w:t xml:space="preserve"> дезинфекцию наружных поверхностей рециркулятора. </w:t>
      </w:r>
      <w:r w:rsidR="0024747E" w:rsidRPr="00AB03D7">
        <w:rPr>
          <w:sz w:val="24"/>
        </w:rPr>
        <w:t xml:space="preserve">Наружные поверхности </w:t>
      </w:r>
      <w:r w:rsidR="0024747E" w:rsidRPr="00AB03D7">
        <w:rPr>
          <w:color w:val="231F20"/>
          <w:spacing w:val="-5"/>
          <w:sz w:val="24"/>
        </w:rPr>
        <w:t>рециркулятора</w:t>
      </w:r>
      <w:r w:rsidR="0024747E" w:rsidRPr="00AB03D7">
        <w:rPr>
          <w:sz w:val="24"/>
        </w:rPr>
        <w:t xml:space="preserve"> дезинфицировать </w:t>
      </w:r>
      <w:r w:rsidR="0024747E">
        <w:rPr>
          <w:sz w:val="24"/>
        </w:rPr>
        <w:t>тампоном, смоченным в 3% растворе</w:t>
      </w:r>
      <w:r w:rsidR="0024747E" w:rsidRPr="00AB03D7">
        <w:rPr>
          <w:sz w:val="24"/>
        </w:rPr>
        <w:t xml:space="preserve"> перекиси водорода</w:t>
      </w:r>
      <w:r w:rsidR="0024747E">
        <w:rPr>
          <w:sz w:val="24"/>
        </w:rPr>
        <w:t xml:space="preserve"> по ГОСТ 177</w:t>
      </w:r>
      <w:r w:rsidR="0024747E" w:rsidRPr="00AB03D7">
        <w:rPr>
          <w:sz w:val="24"/>
        </w:rPr>
        <w:t>, с до</w:t>
      </w:r>
      <w:r w:rsidR="0024747E">
        <w:rPr>
          <w:sz w:val="24"/>
        </w:rPr>
        <w:t>бавлением 0,5% моющего средства или</w:t>
      </w:r>
      <w:r w:rsidR="0024747E" w:rsidRPr="00AB03D7">
        <w:rPr>
          <w:sz w:val="24"/>
        </w:rPr>
        <w:t xml:space="preserve"> 1% раствором хлорамина</w:t>
      </w:r>
      <w:r w:rsidR="0024747E">
        <w:rPr>
          <w:sz w:val="24"/>
        </w:rPr>
        <w:t xml:space="preserve"> ТУ 9392-031-00203306-97</w:t>
      </w:r>
      <w:r w:rsidR="0024747E" w:rsidRPr="00AB03D7">
        <w:rPr>
          <w:sz w:val="24"/>
        </w:rPr>
        <w:t>.</w:t>
      </w:r>
    </w:p>
    <w:p w:rsidR="00CA5153" w:rsidRPr="00AB03D7" w:rsidRDefault="0017496E" w:rsidP="00AB03D7">
      <w:pPr>
        <w:spacing w:line="336" w:lineRule="auto"/>
        <w:ind w:right="27" w:firstLine="426"/>
        <w:rPr>
          <w:sz w:val="24"/>
        </w:rPr>
      </w:pPr>
      <w:r w:rsidRPr="00AB03D7">
        <w:rPr>
          <w:sz w:val="24"/>
        </w:rPr>
        <w:t xml:space="preserve">6.5 </w:t>
      </w:r>
      <w:r w:rsidR="00CA5153" w:rsidRPr="00AB03D7">
        <w:rPr>
          <w:sz w:val="24"/>
        </w:rPr>
        <w:t xml:space="preserve">Подключить </w:t>
      </w:r>
      <w:r w:rsidR="00CA5153" w:rsidRPr="00AB03D7">
        <w:rPr>
          <w:color w:val="231F20"/>
          <w:spacing w:val="-5"/>
          <w:sz w:val="24"/>
        </w:rPr>
        <w:t>рециркулятор</w:t>
      </w:r>
      <w:r w:rsidR="00CA5153" w:rsidRPr="00AB03D7">
        <w:rPr>
          <w:sz w:val="24"/>
        </w:rPr>
        <w:t xml:space="preserve"> к сети. </w:t>
      </w:r>
    </w:p>
    <w:p w:rsidR="00CA5153" w:rsidRPr="00AB03D7" w:rsidRDefault="000F23DF" w:rsidP="00AB03D7">
      <w:pPr>
        <w:spacing w:line="336" w:lineRule="auto"/>
        <w:ind w:right="27" w:firstLine="426"/>
        <w:rPr>
          <w:sz w:val="24"/>
        </w:rPr>
      </w:pPr>
      <w:r w:rsidRPr="00AB03D7">
        <w:rPr>
          <w:sz w:val="24"/>
        </w:rPr>
        <w:t>6.6</w:t>
      </w:r>
      <w:r w:rsidR="003B1571" w:rsidRPr="00AB03D7">
        <w:rPr>
          <w:sz w:val="24"/>
        </w:rPr>
        <w:t xml:space="preserve"> </w:t>
      </w:r>
      <w:r w:rsidR="00CA5153" w:rsidRPr="00AB03D7">
        <w:rPr>
          <w:sz w:val="24"/>
        </w:rPr>
        <w:t>Включить выключатель</w:t>
      </w:r>
      <w:r w:rsidR="00576F4F" w:rsidRPr="00AB03D7">
        <w:rPr>
          <w:sz w:val="24"/>
        </w:rPr>
        <w:t>.</w:t>
      </w:r>
    </w:p>
    <w:p w:rsidR="00CA5153" w:rsidRPr="00AB03D7" w:rsidRDefault="000F23DF" w:rsidP="00AB03D7">
      <w:pPr>
        <w:spacing w:line="336" w:lineRule="auto"/>
        <w:ind w:right="27" w:firstLine="426"/>
        <w:rPr>
          <w:sz w:val="24"/>
        </w:rPr>
      </w:pPr>
      <w:r w:rsidRPr="00AB03D7">
        <w:rPr>
          <w:sz w:val="24"/>
        </w:rPr>
        <w:t>6</w:t>
      </w:r>
      <w:r w:rsidR="00340A6B" w:rsidRPr="00AB03D7">
        <w:rPr>
          <w:sz w:val="24"/>
        </w:rPr>
        <w:t>.7</w:t>
      </w:r>
      <w:r w:rsidR="003B1571" w:rsidRPr="00AB03D7">
        <w:rPr>
          <w:sz w:val="24"/>
        </w:rPr>
        <w:t xml:space="preserve"> </w:t>
      </w:r>
      <w:r w:rsidR="00CA5153" w:rsidRPr="00AB03D7">
        <w:rPr>
          <w:sz w:val="24"/>
        </w:rPr>
        <w:t xml:space="preserve">Убедиться, что вентилятор работает. Рециркулятор готов к работе. </w:t>
      </w:r>
    </w:p>
    <w:p w:rsidR="0017775D" w:rsidRPr="00AB03D7" w:rsidRDefault="0017775D" w:rsidP="00AB03D7">
      <w:pPr>
        <w:spacing w:after="240" w:line="336" w:lineRule="auto"/>
        <w:ind w:right="27" w:firstLine="426"/>
        <w:rPr>
          <w:sz w:val="24"/>
        </w:rPr>
      </w:pPr>
      <w:r w:rsidRPr="00AB03D7">
        <w:rPr>
          <w:sz w:val="24"/>
        </w:rPr>
        <w:lastRenderedPageBreak/>
        <w:t xml:space="preserve">6.8 </w:t>
      </w:r>
      <w:r w:rsidR="007B5714" w:rsidRPr="00AB03D7">
        <w:rPr>
          <w:sz w:val="24"/>
        </w:rPr>
        <w:t>Замена лампы должна производится</w:t>
      </w:r>
      <w:r w:rsidRPr="00AB03D7">
        <w:rPr>
          <w:sz w:val="24"/>
        </w:rPr>
        <w:t xml:space="preserve"> при наработке времени 8000 часов, так как в течение данного времени происходит ма</w:t>
      </w:r>
      <w:r w:rsidR="00651B30">
        <w:rPr>
          <w:sz w:val="24"/>
        </w:rPr>
        <w:t>ксимальный бактерицидный эффект.</w:t>
      </w:r>
    </w:p>
    <w:p w:rsidR="000F23DF" w:rsidRPr="00AB03D7" w:rsidRDefault="00AF317B" w:rsidP="00AB03D7">
      <w:pPr>
        <w:pStyle w:val="1"/>
        <w:numPr>
          <w:ilvl w:val="0"/>
          <w:numId w:val="1"/>
        </w:numPr>
        <w:spacing w:before="0" w:line="336" w:lineRule="auto"/>
        <w:ind w:left="0" w:right="27" w:firstLine="426"/>
        <w:rPr>
          <w:rFonts w:ascii="Times New Roman" w:hAnsi="Times New Roman" w:cs="Times New Roman"/>
          <w:sz w:val="24"/>
          <w:szCs w:val="24"/>
        </w:rPr>
      </w:pPr>
      <w:r w:rsidRPr="00AB03D7">
        <w:rPr>
          <w:rFonts w:ascii="Times New Roman" w:hAnsi="Times New Roman" w:cs="Times New Roman"/>
          <w:sz w:val="24"/>
          <w:szCs w:val="24"/>
        </w:rPr>
        <w:t>Порядок работы</w:t>
      </w:r>
    </w:p>
    <w:p w:rsidR="000F23DF" w:rsidRPr="00AB03D7" w:rsidRDefault="000F23DF" w:rsidP="00AB03D7">
      <w:pPr>
        <w:spacing w:line="336" w:lineRule="auto"/>
        <w:ind w:right="27" w:firstLine="426"/>
        <w:rPr>
          <w:sz w:val="24"/>
        </w:rPr>
      </w:pPr>
      <w:r w:rsidRPr="00AB03D7">
        <w:rPr>
          <w:sz w:val="24"/>
        </w:rPr>
        <w:t>7</w:t>
      </w:r>
      <w:r w:rsidR="003B1571" w:rsidRPr="00AB03D7">
        <w:rPr>
          <w:sz w:val="24"/>
        </w:rPr>
        <w:t xml:space="preserve">.1. Рециркулятор должен размещаться в помещении таким образом, чтобы забор и выброс воздуха происходили беспрепятственно и совпадали с направлениями основных воздушных потоков. </w:t>
      </w:r>
    </w:p>
    <w:p w:rsidR="003B1571" w:rsidRPr="00AB03D7" w:rsidRDefault="000F23DF" w:rsidP="00AB03D7">
      <w:pPr>
        <w:spacing w:after="240" w:line="336" w:lineRule="auto"/>
        <w:ind w:right="27" w:firstLine="426"/>
        <w:rPr>
          <w:sz w:val="24"/>
        </w:rPr>
      </w:pPr>
      <w:r w:rsidRPr="00AB03D7">
        <w:rPr>
          <w:sz w:val="24"/>
        </w:rPr>
        <w:t>7</w:t>
      </w:r>
      <w:r w:rsidR="003B1571" w:rsidRPr="00AB03D7">
        <w:rPr>
          <w:sz w:val="24"/>
        </w:rPr>
        <w:t xml:space="preserve">.2. </w:t>
      </w:r>
      <w:r w:rsidR="00AF317B" w:rsidRPr="00AB03D7">
        <w:rPr>
          <w:sz w:val="24"/>
        </w:rPr>
        <w:t>Рециркулятор</w:t>
      </w:r>
      <w:r w:rsidR="003B1571" w:rsidRPr="00AB03D7">
        <w:rPr>
          <w:sz w:val="24"/>
        </w:rPr>
        <w:t xml:space="preserve"> может работать как в присутствии, так и в отсутствии людей. В присутствии людей применение рециркулятора рассчитано на его непрерывную работу </w:t>
      </w:r>
      <w:r w:rsidR="00AB03D7" w:rsidRPr="00AB03D7">
        <w:rPr>
          <w:sz w:val="24"/>
        </w:rPr>
        <w:br/>
      </w:r>
      <w:r w:rsidR="003B1571" w:rsidRPr="00AB03D7">
        <w:rPr>
          <w:sz w:val="24"/>
        </w:rPr>
        <w:t>в течени</w:t>
      </w:r>
      <w:r w:rsidR="003F7FA1" w:rsidRPr="00AB03D7">
        <w:rPr>
          <w:sz w:val="24"/>
        </w:rPr>
        <w:t>е</w:t>
      </w:r>
      <w:r w:rsidR="003B1571" w:rsidRPr="00AB03D7">
        <w:rPr>
          <w:sz w:val="24"/>
        </w:rPr>
        <w:t xml:space="preserve"> всего времени </w:t>
      </w:r>
      <w:r w:rsidR="0024747E">
        <w:rPr>
          <w:sz w:val="24"/>
        </w:rPr>
        <w:t>нахождения</w:t>
      </w:r>
      <w:r w:rsidR="003B1571" w:rsidRPr="00AB03D7">
        <w:rPr>
          <w:sz w:val="24"/>
        </w:rPr>
        <w:t xml:space="preserve"> люде</w:t>
      </w:r>
      <w:r w:rsidR="00C764AE" w:rsidRPr="00AB03D7">
        <w:rPr>
          <w:sz w:val="24"/>
        </w:rPr>
        <w:t>й</w:t>
      </w:r>
      <w:r w:rsidR="003B1571" w:rsidRPr="00AB03D7">
        <w:rPr>
          <w:sz w:val="24"/>
        </w:rPr>
        <w:t xml:space="preserve"> в помещении. </w:t>
      </w:r>
    </w:p>
    <w:p w:rsidR="00384F4C" w:rsidRPr="00AB03D7" w:rsidRDefault="001E7358" w:rsidP="00AB03D7">
      <w:pPr>
        <w:pStyle w:val="1"/>
        <w:numPr>
          <w:ilvl w:val="0"/>
          <w:numId w:val="1"/>
        </w:numPr>
        <w:spacing w:before="0" w:line="336" w:lineRule="auto"/>
        <w:ind w:left="0" w:right="27" w:firstLine="426"/>
        <w:rPr>
          <w:rFonts w:ascii="Times New Roman" w:hAnsi="Times New Roman" w:cs="Times New Roman"/>
          <w:sz w:val="24"/>
          <w:szCs w:val="24"/>
        </w:rPr>
      </w:pPr>
      <w:r w:rsidRPr="00AB03D7">
        <w:rPr>
          <w:rFonts w:ascii="Times New Roman" w:hAnsi="Times New Roman" w:cs="Times New Roman"/>
          <w:sz w:val="24"/>
          <w:szCs w:val="24"/>
        </w:rPr>
        <w:t>Техническое обслуживание и ремонт</w:t>
      </w:r>
    </w:p>
    <w:p w:rsidR="00384F4C" w:rsidRPr="00AB03D7" w:rsidRDefault="00F83516" w:rsidP="00AB03D7">
      <w:pPr>
        <w:autoSpaceDE w:val="0"/>
        <w:autoSpaceDN w:val="0"/>
        <w:adjustRightInd w:val="0"/>
        <w:spacing w:after="240" w:line="336" w:lineRule="auto"/>
        <w:ind w:right="27" w:firstLine="426"/>
        <w:contextualSpacing/>
        <w:rPr>
          <w:color w:val="231F20"/>
          <w:sz w:val="24"/>
        </w:rPr>
      </w:pPr>
      <w:r w:rsidRPr="00AB03D7">
        <w:rPr>
          <w:color w:val="231F20"/>
          <w:sz w:val="24"/>
        </w:rPr>
        <w:t xml:space="preserve">8.1 </w:t>
      </w:r>
      <w:r w:rsidR="00384F4C" w:rsidRPr="00AB03D7">
        <w:rPr>
          <w:color w:val="231F20"/>
          <w:sz w:val="24"/>
        </w:rPr>
        <w:t xml:space="preserve">Запрещается самостоятельная частичная или полная разборка рециркулятора, а также внесение модификаций </w:t>
      </w:r>
      <w:r w:rsidR="00AB03D7" w:rsidRPr="00AB03D7">
        <w:rPr>
          <w:color w:val="231F20"/>
          <w:sz w:val="24"/>
        </w:rPr>
        <w:br/>
      </w:r>
      <w:r w:rsidR="00384F4C" w:rsidRPr="00AB03D7">
        <w:rPr>
          <w:color w:val="231F20"/>
          <w:sz w:val="24"/>
        </w:rPr>
        <w:t>в рециркулятор.</w:t>
      </w:r>
    </w:p>
    <w:p w:rsidR="00F83516" w:rsidRPr="00AB03D7" w:rsidRDefault="00064D18" w:rsidP="00AB03D7">
      <w:pPr>
        <w:spacing w:line="336" w:lineRule="auto"/>
        <w:ind w:right="27" w:firstLine="426"/>
        <w:rPr>
          <w:sz w:val="24"/>
        </w:rPr>
      </w:pPr>
      <w:r w:rsidRPr="00AB03D7">
        <w:rPr>
          <w:sz w:val="24"/>
        </w:rPr>
        <w:t>8</w:t>
      </w:r>
      <w:r w:rsidR="002B49E7" w:rsidRPr="00AB03D7">
        <w:rPr>
          <w:sz w:val="24"/>
        </w:rPr>
        <w:t>.</w:t>
      </w:r>
      <w:r w:rsidR="002C3856">
        <w:rPr>
          <w:sz w:val="24"/>
        </w:rPr>
        <w:t>2</w:t>
      </w:r>
      <w:r w:rsidR="002B49E7" w:rsidRPr="00AB03D7">
        <w:rPr>
          <w:sz w:val="24"/>
        </w:rPr>
        <w:t xml:space="preserve"> В случае обнаружения несоответствия рециркулятора или его отдельных узлов техническим характеристикам, указанным в разделе </w:t>
      </w:r>
      <w:r w:rsidR="00546926" w:rsidRPr="00AB03D7">
        <w:rPr>
          <w:sz w:val="24"/>
        </w:rPr>
        <w:t>2</w:t>
      </w:r>
      <w:r w:rsidR="002B49E7" w:rsidRPr="00AB03D7">
        <w:rPr>
          <w:sz w:val="24"/>
        </w:rPr>
        <w:t xml:space="preserve">, дальнейшая эксплуатация рециркулятора не допускается, и он подлежит ремонту или замене. </w:t>
      </w:r>
    </w:p>
    <w:p w:rsidR="00DB518F" w:rsidRPr="00AB03D7" w:rsidRDefault="00064D18" w:rsidP="00AB03D7">
      <w:pPr>
        <w:spacing w:line="336" w:lineRule="auto"/>
        <w:ind w:right="27" w:firstLine="426"/>
        <w:rPr>
          <w:sz w:val="24"/>
        </w:rPr>
      </w:pPr>
      <w:r w:rsidRPr="00AB03D7">
        <w:rPr>
          <w:sz w:val="24"/>
        </w:rPr>
        <w:t>8</w:t>
      </w:r>
      <w:r w:rsidR="002B49E7" w:rsidRPr="00AB03D7">
        <w:rPr>
          <w:sz w:val="24"/>
        </w:rPr>
        <w:t>.</w:t>
      </w:r>
      <w:r w:rsidR="002C3856">
        <w:rPr>
          <w:sz w:val="24"/>
        </w:rPr>
        <w:t>3</w:t>
      </w:r>
      <w:r w:rsidR="002B49E7" w:rsidRPr="00AB03D7">
        <w:rPr>
          <w:sz w:val="24"/>
        </w:rPr>
        <w:t xml:space="preserve"> Пыль с поверхности рециркулятора протирать сухой или слегка влажной тканью. </w:t>
      </w:r>
    </w:p>
    <w:p w:rsidR="00DB518F" w:rsidRDefault="00064D18" w:rsidP="00AB03D7">
      <w:pPr>
        <w:spacing w:line="336" w:lineRule="auto"/>
        <w:ind w:right="27" w:firstLine="426"/>
        <w:rPr>
          <w:sz w:val="24"/>
        </w:rPr>
      </w:pPr>
      <w:r w:rsidRPr="00AB03D7">
        <w:rPr>
          <w:sz w:val="24"/>
        </w:rPr>
        <w:t>8</w:t>
      </w:r>
      <w:r w:rsidR="002B49E7" w:rsidRPr="00AB03D7">
        <w:rPr>
          <w:sz w:val="24"/>
        </w:rPr>
        <w:t>.</w:t>
      </w:r>
      <w:r w:rsidR="00021110">
        <w:rPr>
          <w:sz w:val="24"/>
        </w:rPr>
        <w:t>4</w:t>
      </w:r>
      <w:r w:rsidR="002B49E7" w:rsidRPr="00AB03D7">
        <w:rPr>
          <w:sz w:val="24"/>
        </w:rPr>
        <w:t xml:space="preserve"> Наружные поверхности </w:t>
      </w:r>
      <w:r w:rsidR="00F216F1" w:rsidRPr="00AB03D7">
        <w:rPr>
          <w:color w:val="231F20"/>
          <w:spacing w:val="-5"/>
          <w:sz w:val="24"/>
        </w:rPr>
        <w:t>рециркулятора</w:t>
      </w:r>
      <w:r w:rsidR="002B49E7" w:rsidRPr="00AB03D7">
        <w:rPr>
          <w:sz w:val="24"/>
        </w:rPr>
        <w:t xml:space="preserve"> дезинфицировать </w:t>
      </w:r>
      <w:r w:rsidR="00844A82">
        <w:rPr>
          <w:sz w:val="24"/>
        </w:rPr>
        <w:t>тампоном, смоченным в 3% растворе</w:t>
      </w:r>
      <w:r w:rsidR="002B49E7" w:rsidRPr="00AB03D7">
        <w:rPr>
          <w:sz w:val="24"/>
        </w:rPr>
        <w:t xml:space="preserve"> перекиси водорода</w:t>
      </w:r>
      <w:r w:rsidR="00844A82">
        <w:rPr>
          <w:sz w:val="24"/>
        </w:rPr>
        <w:t xml:space="preserve"> по </w:t>
      </w:r>
      <w:r w:rsidR="00844A82">
        <w:rPr>
          <w:sz w:val="24"/>
        </w:rPr>
        <w:lastRenderedPageBreak/>
        <w:t>ГОСТ 177</w:t>
      </w:r>
      <w:r w:rsidR="002B49E7" w:rsidRPr="00AB03D7">
        <w:rPr>
          <w:sz w:val="24"/>
        </w:rPr>
        <w:t>, с до</w:t>
      </w:r>
      <w:r w:rsidR="00844A82">
        <w:rPr>
          <w:sz w:val="24"/>
        </w:rPr>
        <w:t>бавлением 0,5% моющего средства</w:t>
      </w:r>
      <w:r w:rsidR="003A6D0D">
        <w:rPr>
          <w:sz w:val="24"/>
        </w:rPr>
        <w:t xml:space="preserve"> или</w:t>
      </w:r>
      <w:r w:rsidR="002B49E7" w:rsidRPr="00AB03D7">
        <w:rPr>
          <w:sz w:val="24"/>
        </w:rPr>
        <w:t xml:space="preserve"> 1% раствором хлорамина</w:t>
      </w:r>
      <w:r w:rsidR="00844A82">
        <w:rPr>
          <w:sz w:val="24"/>
        </w:rPr>
        <w:t xml:space="preserve"> ТУ</w:t>
      </w:r>
      <w:r w:rsidR="003A6D0D">
        <w:rPr>
          <w:sz w:val="24"/>
        </w:rPr>
        <w:t xml:space="preserve"> 9392-031-00203306-97</w:t>
      </w:r>
      <w:r w:rsidR="002B49E7" w:rsidRPr="00AB03D7">
        <w:rPr>
          <w:sz w:val="24"/>
        </w:rPr>
        <w:t>.</w:t>
      </w:r>
    </w:p>
    <w:p w:rsidR="00DB518F" w:rsidRPr="00AB03D7" w:rsidRDefault="00064D18" w:rsidP="003A6D0D">
      <w:pPr>
        <w:spacing w:line="336" w:lineRule="auto"/>
        <w:ind w:right="27" w:firstLine="426"/>
        <w:rPr>
          <w:sz w:val="24"/>
        </w:rPr>
      </w:pPr>
      <w:r w:rsidRPr="00AB03D7">
        <w:rPr>
          <w:sz w:val="24"/>
        </w:rPr>
        <w:t>8</w:t>
      </w:r>
      <w:r w:rsidR="00DB518F" w:rsidRPr="00AB03D7">
        <w:rPr>
          <w:sz w:val="24"/>
        </w:rPr>
        <w:t>.</w:t>
      </w:r>
      <w:r w:rsidR="00021110">
        <w:rPr>
          <w:sz w:val="24"/>
        </w:rPr>
        <w:t>5</w:t>
      </w:r>
      <w:r w:rsidR="002B49E7" w:rsidRPr="00AB03D7">
        <w:rPr>
          <w:sz w:val="24"/>
        </w:rPr>
        <w:t xml:space="preserve"> Текущий ремонт в течение гарантийного срока эксплуатации производится специалистами завода</w:t>
      </w:r>
      <w:r w:rsidRPr="00AB03D7">
        <w:rPr>
          <w:sz w:val="24"/>
        </w:rPr>
        <w:t>-</w:t>
      </w:r>
      <w:r w:rsidR="002B49E7" w:rsidRPr="00AB03D7">
        <w:rPr>
          <w:sz w:val="24"/>
        </w:rPr>
        <w:t xml:space="preserve">изготовителя. </w:t>
      </w:r>
    </w:p>
    <w:p w:rsidR="000B4E66" w:rsidRPr="00AB03D7" w:rsidRDefault="00F409C6" w:rsidP="00AB03D7">
      <w:pPr>
        <w:spacing w:after="240" w:line="336" w:lineRule="auto"/>
        <w:ind w:right="27" w:firstLine="426"/>
        <w:rPr>
          <w:color w:val="231F20"/>
          <w:sz w:val="24"/>
        </w:rPr>
      </w:pPr>
      <w:r w:rsidRPr="00AB03D7">
        <w:rPr>
          <w:sz w:val="24"/>
        </w:rPr>
        <w:t>8</w:t>
      </w:r>
      <w:r w:rsidR="00064D18" w:rsidRPr="00AB03D7">
        <w:rPr>
          <w:sz w:val="24"/>
        </w:rPr>
        <w:t>.</w:t>
      </w:r>
      <w:r w:rsidR="00021110">
        <w:rPr>
          <w:sz w:val="24"/>
        </w:rPr>
        <w:t>6</w:t>
      </w:r>
      <w:r w:rsidR="002B49E7" w:rsidRPr="00AB03D7">
        <w:rPr>
          <w:sz w:val="24"/>
        </w:rPr>
        <w:t xml:space="preserve"> После выполнения текущего ремонта проведите проверку технического состояния. </w:t>
      </w:r>
    </w:p>
    <w:p w:rsidR="000B4E66" w:rsidRPr="00AB03D7" w:rsidRDefault="000B4E66" w:rsidP="00AB03D7">
      <w:pPr>
        <w:pStyle w:val="1"/>
        <w:numPr>
          <w:ilvl w:val="0"/>
          <w:numId w:val="1"/>
        </w:numPr>
        <w:spacing w:before="0" w:line="336" w:lineRule="auto"/>
        <w:ind w:left="0" w:right="27" w:firstLine="426"/>
        <w:rPr>
          <w:rFonts w:ascii="Times New Roman" w:hAnsi="Times New Roman" w:cs="Times New Roman"/>
          <w:sz w:val="24"/>
          <w:szCs w:val="24"/>
        </w:rPr>
      </w:pPr>
      <w:r w:rsidRPr="00AB03D7">
        <w:rPr>
          <w:rFonts w:ascii="Times New Roman" w:hAnsi="Times New Roman" w:cs="Times New Roman"/>
          <w:sz w:val="24"/>
          <w:szCs w:val="24"/>
        </w:rPr>
        <w:t>Транспортирование и хранение</w:t>
      </w:r>
    </w:p>
    <w:p w:rsidR="000B4E66" w:rsidRPr="00AB03D7" w:rsidRDefault="0088253F" w:rsidP="00AB03D7">
      <w:pPr>
        <w:autoSpaceDE w:val="0"/>
        <w:autoSpaceDN w:val="0"/>
        <w:adjustRightInd w:val="0"/>
        <w:spacing w:line="336" w:lineRule="auto"/>
        <w:ind w:right="27" w:firstLine="426"/>
        <w:contextualSpacing/>
        <w:rPr>
          <w:spacing w:val="-5"/>
          <w:sz w:val="24"/>
        </w:rPr>
      </w:pPr>
      <w:r w:rsidRPr="00AB03D7">
        <w:rPr>
          <w:spacing w:val="-5"/>
          <w:sz w:val="24"/>
        </w:rPr>
        <w:t>Рециркулятор</w:t>
      </w:r>
      <w:r w:rsidR="000B4E66" w:rsidRPr="00AB03D7">
        <w:rPr>
          <w:spacing w:val="-5"/>
          <w:sz w:val="24"/>
        </w:rPr>
        <w:t xml:space="preserve"> в упаковке изготовителя должен храниться </w:t>
      </w:r>
      <w:r w:rsidR="00651B30">
        <w:rPr>
          <w:spacing w:val="-5"/>
          <w:sz w:val="24"/>
        </w:rPr>
        <w:br/>
      </w:r>
      <w:r w:rsidR="000B4E66" w:rsidRPr="00AB03D7">
        <w:rPr>
          <w:spacing w:val="-5"/>
          <w:sz w:val="24"/>
        </w:rPr>
        <w:t xml:space="preserve">в отапливаемых складских помещениях при температуре от плюс 5°С до плюс 40 С и относительной влажности не более 80% </w:t>
      </w:r>
      <w:r w:rsidR="00651B30">
        <w:rPr>
          <w:spacing w:val="-5"/>
          <w:sz w:val="24"/>
        </w:rPr>
        <w:br/>
      </w:r>
      <w:r w:rsidR="000B4E66" w:rsidRPr="00AB03D7">
        <w:rPr>
          <w:spacing w:val="-5"/>
          <w:sz w:val="24"/>
        </w:rPr>
        <w:t>при 25</w:t>
      </w:r>
      <w:r w:rsidR="007B5714" w:rsidRPr="00AB03D7">
        <w:rPr>
          <w:spacing w:val="-5"/>
          <w:sz w:val="24"/>
        </w:rPr>
        <w:t>°</w:t>
      </w:r>
      <w:r w:rsidR="000B4E66" w:rsidRPr="00AB03D7">
        <w:rPr>
          <w:spacing w:val="-5"/>
          <w:sz w:val="24"/>
        </w:rPr>
        <w:t>С.</w:t>
      </w:r>
    </w:p>
    <w:p w:rsidR="000B4E66" w:rsidRPr="00AB03D7" w:rsidRDefault="00F216F1" w:rsidP="00AB03D7">
      <w:pPr>
        <w:autoSpaceDE w:val="0"/>
        <w:autoSpaceDN w:val="0"/>
        <w:adjustRightInd w:val="0"/>
        <w:spacing w:line="336" w:lineRule="auto"/>
        <w:ind w:right="27" w:firstLine="426"/>
        <w:contextualSpacing/>
        <w:rPr>
          <w:spacing w:val="-5"/>
          <w:sz w:val="24"/>
        </w:rPr>
      </w:pPr>
      <w:r w:rsidRPr="00AB03D7">
        <w:rPr>
          <w:spacing w:val="-5"/>
          <w:sz w:val="24"/>
        </w:rPr>
        <w:t>Рециркулятор</w:t>
      </w:r>
      <w:r w:rsidR="000B4E66" w:rsidRPr="00AB03D7">
        <w:rPr>
          <w:spacing w:val="-5"/>
          <w:sz w:val="24"/>
        </w:rPr>
        <w:t xml:space="preserve"> в упаковке изготовителя допускается транспортировать любым видом крытых транспортных средств или в контейнерах при температуре от минус 50°С до плюс 50°С </w:t>
      </w:r>
      <w:r w:rsidR="00651B30">
        <w:rPr>
          <w:spacing w:val="-5"/>
          <w:sz w:val="24"/>
        </w:rPr>
        <w:br/>
      </w:r>
      <w:r w:rsidR="000B4E66" w:rsidRPr="00AB03D7">
        <w:rPr>
          <w:spacing w:val="-5"/>
          <w:sz w:val="24"/>
        </w:rPr>
        <w:t>и относительной влажности до 100% при температуре плюс 25</w:t>
      </w:r>
      <w:r w:rsidR="007B5714" w:rsidRPr="00AB03D7">
        <w:rPr>
          <w:spacing w:val="-5"/>
          <w:sz w:val="24"/>
        </w:rPr>
        <w:t>°</w:t>
      </w:r>
      <w:r w:rsidR="000B4E66" w:rsidRPr="00AB03D7">
        <w:rPr>
          <w:spacing w:val="-5"/>
          <w:sz w:val="24"/>
        </w:rPr>
        <w:t>С.</w:t>
      </w:r>
    </w:p>
    <w:p w:rsidR="000B4E66" w:rsidRPr="00AB03D7" w:rsidRDefault="000B4E66" w:rsidP="00AB03D7">
      <w:pPr>
        <w:pStyle w:val="1"/>
        <w:numPr>
          <w:ilvl w:val="0"/>
          <w:numId w:val="1"/>
        </w:numPr>
        <w:spacing w:after="240" w:line="336" w:lineRule="auto"/>
        <w:ind w:left="0" w:right="27" w:firstLine="426"/>
        <w:rPr>
          <w:rFonts w:ascii="Times New Roman" w:hAnsi="Times New Roman" w:cs="Times New Roman"/>
          <w:sz w:val="24"/>
          <w:szCs w:val="24"/>
        </w:rPr>
      </w:pPr>
      <w:r w:rsidRPr="00AB03D7">
        <w:rPr>
          <w:rFonts w:ascii="Times New Roman" w:hAnsi="Times New Roman" w:cs="Times New Roman"/>
          <w:sz w:val="24"/>
          <w:szCs w:val="24"/>
        </w:rPr>
        <w:t>Маркировка изделия, упаковки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5353"/>
      </w:tblGrid>
      <w:tr w:rsidR="000B4E66" w:rsidRPr="00AB03D7" w:rsidTr="00496460">
        <w:trPr>
          <w:trHeight w:val="679"/>
        </w:trPr>
        <w:tc>
          <w:tcPr>
            <w:tcW w:w="1418" w:type="dxa"/>
            <w:shd w:val="clear" w:color="auto" w:fill="auto"/>
            <w:vAlign w:val="center"/>
          </w:tcPr>
          <w:p w:rsidR="000B4E66" w:rsidRPr="00AB03D7" w:rsidRDefault="000B4E66" w:rsidP="00496460">
            <w:pPr>
              <w:autoSpaceDE w:val="0"/>
              <w:autoSpaceDN w:val="0"/>
              <w:adjustRightInd w:val="0"/>
              <w:spacing w:line="336" w:lineRule="auto"/>
              <w:ind w:right="27" w:firstLine="0"/>
              <w:contextualSpacing/>
              <w:jc w:val="center"/>
              <w:rPr>
                <w:color w:val="231F20"/>
                <w:spacing w:val="-5"/>
                <w:sz w:val="24"/>
              </w:rPr>
            </w:pPr>
            <w:r w:rsidRPr="00AB03D7">
              <w:rPr>
                <w:noProof/>
                <w:sz w:val="24"/>
              </w:rPr>
              <w:drawing>
                <wp:inline distT="0" distB="0" distL="0" distR="0" wp14:anchorId="0B9AD095" wp14:editId="4D409E93">
                  <wp:extent cx="390525" cy="342900"/>
                  <wp:effectExtent l="19050" t="0" r="9525" b="0"/>
                  <wp:docPr id="4" name="Рисунок 2" descr="C:\Users\user\AppData\Local\Microsoft\Windows\INetCache\Content.Word\99cba5_6ea6a800cb2f4bebbc00779bff6736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AppData\Local\Microsoft\Windows\INetCache\Content.Word\99cba5_6ea6a800cb2f4bebbc00779bff6736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0B4E66" w:rsidRPr="00AB03D7" w:rsidRDefault="000B4E66" w:rsidP="00496460">
            <w:pPr>
              <w:autoSpaceDE w:val="0"/>
              <w:autoSpaceDN w:val="0"/>
              <w:adjustRightInd w:val="0"/>
              <w:spacing w:line="336" w:lineRule="auto"/>
              <w:ind w:left="175" w:right="27" w:firstLine="0"/>
              <w:contextualSpacing/>
              <w:rPr>
                <w:spacing w:val="-5"/>
                <w:sz w:val="24"/>
              </w:rPr>
            </w:pPr>
            <w:r w:rsidRPr="00AB03D7">
              <w:rPr>
                <w:spacing w:val="-5"/>
                <w:sz w:val="24"/>
              </w:rPr>
              <w:t>Знак соответствия ТР ТС</w:t>
            </w:r>
          </w:p>
        </w:tc>
      </w:tr>
      <w:tr w:rsidR="000B4E66" w:rsidRPr="00AB03D7" w:rsidTr="00496460">
        <w:trPr>
          <w:trHeight w:val="827"/>
        </w:trPr>
        <w:tc>
          <w:tcPr>
            <w:tcW w:w="1418" w:type="dxa"/>
            <w:shd w:val="clear" w:color="auto" w:fill="auto"/>
            <w:vAlign w:val="center"/>
          </w:tcPr>
          <w:p w:rsidR="000B4E66" w:rsidRPr="00AB03D7" w:rsidRDefault="00876D76" w:rsidP="00496460">
            <w:pPr>
              <w:autoSpaceDE w:val="0"/>
              <w:autoSpaceDN w:val="0"/>
              <w:adjustRightInd w:val="0"/>
              <w:spacing w:line="336" w:lineRule="auto"/>
              <w:ind w:right="27" w:firstLine="0"/>
              <w:contextualSpacing/>
              <w:jc w:val="center"/>
              <w:rPr>
                <w:color w:val="231F20"/>
                <w:spacing w:val="-5"/>
                <w:sz w:val="24"/>
              </w:rPr>
            </w:pPr>
            <w:r w:rsidRPr="00AB03D7">
              <w:rPr>
                <w:noProof/>
                <w:color w:val="231F20"/>
                <w:spacing w:val="-5"/>
                <w:sz w:val="24"/>
              </w:rPr>
              <w:drawing>
                <wp:inline distT="0" distB="0" distL="0" distR="0" wp14:anchorId="6AD1D13C" wp14:editId="0E54E7A1">
                  <wp:extent cx="423333" cy="425347"/>
                  <wp:effectExtent l="0" t="0" r="0" b="0"/>
                  <wp:docPr id="1" name="Рисунок 1" descr="C:\Users\vinogradova-shatalov\AppData\Local\Microsoft\Windows\INetCache\Content.Outlook\H053I9PO\Лого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inogradova-shatalov\AppData\Local\Microsoft\Windows\INetCache\Content.Outlook\H053I9PO\Лого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96" cy="429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0B4E66" w:rsidRPr="00AB03D7" w:rsidRDefault="000B4E66" w:rsidP="00496460">
            <w:pPr>
              <w:autoSpaceDE w:val="0"/>
              <w:autoSpaceDN w:val="0"/>
              <w:adjustRightInd w:val="0"/>
              <w:spacing w:line="336" w:lineRule="auto"/>
              <w:ind w:left="175" w:right="27" w:firstLine="0"/>
              <w:contextualSpacing/>
              <w:rPr>
                <w:spacing w:val="-5"/>
                <w:sz w:val="24"/>
              </w:rPr>
            </w:pPr>
            <w:r w:rsidRPr="00AB03D7">
              <w:rPr>
                <w:spacing w:val="-5"/>
                <w:sz w:val="24"/>
              </w:rPr>
              <w:t>Товарный знак производителя</w:t>
            </w:r>
          </w:p>
        </w:tc>
      </w:tr>
      <w:tr w:rsidR="000B4E66" w:rsidRPr="00AB03D7" w:rsidTr="00496460">
        <w:trPr>
          <w:trHeight w:val="798"/>
        </w:trPr>
        <w:tc>
          <w:tcPr>
            <w:tcW w:w="1418" w:type="dxa"/>
            <w:shd w:val="clear" w:color="auto" w:fill="auto"/>
            <w:vAlign w:val="center"/>
          </w:tcPr>
          <w:p w:rsidR="000B4E66" w:rsidRPr="00AB03D7" w:rsidRDefault="000B4E66" w:rsidP="00496460">
            <w:pPr>
              <w:autoSpaceDE w:val="0"/>
              <w:autoSpaceDN w:val="0"/>
              <w:adjustRightInd w:val="0"/>
              <w:spacing w:line="336" w:lineRule="auto"/>
              <w:ind w:right="27" w:firstLine="0"/>
              <w:contextualSpacing/>
              <w:jc w:val="center"/>
              <w:rPr>
                <w:color w:val="231F20"/>
                <w:spacing w:val="-5"/>
                <w:sz w:val="24"/>
              </w:rPr>
            </w:pPr>
            <w:r w:rsidRPr="00AB03D7">
              <w:rPr>
                <w:noProof/>
                <w:sz w:val="24"/>
              </w:rPr>
              <w:drawing>
                <wp:inline distT="0" distB="0" distL="0" distR="0" wp14:anchorId="3A87EE80" wp14:editId="0BD56FF5">
                  <wp:extent cx="504825" cy="504825"/>
                  <wp:effectExtent l="19050" t="0" r="9525" b="0"/>
                  <wp:docPr id="7" name="Рисунок 7" descr="nationalism-drawing-unity-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ationalism-drawing-unity-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0B4E66" w:rsidRPr="00AB03D7" w:rsidRDefault="000B4E66" w:rsidP="00496460">
            <w:pPr>
              <w:autoSpaceDE w:val="0"/>
              <w:autoSpaceDN w:val="0"/>
              <w:adjustRightInd w:val="0"/>
              <w:spacing w:line="336" w:lineRule="auto"/>
              <w:ind w:left="175" w:right="27" w:firstLine="0"/>
              <w:contextualSpacing/>
              <w:rPr>
                <w:spacing w:val="-5"/>
                <w:sz w:val="24"/>
              </w:rPr>
            </w:pPr>
            <w:r w:rsidRPr="00AB03D7">
              <w:rPr>
                <w:spacing w:val="-5"/>
                <w:sz w:val="24"/>
              </w:rPr>
              <w:t xml:space="preserve">Изделие класса </w:t>
            </w:r>
            <w:r w:rsidRPr="00AB03D7">
              <w:rPr>
                <w:spacing w:val="-5"/>
                <w:sz w:val="24"/>
                <w:lang w:val="en-US"/>
              </w:rPr>
              <w:t>II</w:t>
            </w:r>
            <w:r w:rsidRPr="00AB03D7">
              <w:rPr>
                <w:spacing w:val="-5"/>
                <w:sz w:val="24"/>
              </w:rPr>
              <w:t xml:space="preserve"> (символ классификации по электробезопасности</w:t>
            </w:r>
            <w:r w:rsidR="004E176A" w:rsidRPr="00AB03D7">
              <w:rPr>
                <w:spacing w:val="-5"/>
                <w:sz w:val="24"/>
              </w:rPr>
              <w:t xml:space="preserve"> </w:t>
            </w:r>
            <w:r w:rsidRPr="00AB03D7">
              <w:rPr>
                <w:spacing w:val="-5"/>
                <w:sz w:val="24"/>
              </w:rPr>
              <w:t>по ГОСТ МЭК 60</w:t>
            </w:r>
            <w:r w:rsidR="00876D76" w:rsidRPr="00AB03D7">
              <w:rPr>
                <w:spacing w:val="-5"/>
                <w:sz w:val="24"/>
              </w:rPr>
              <w:t>335</w:t>
            </w:r>
            <w:r w:rsidRPr="00AB03D7">
              <w:rPr>
                <w:spacing w:val="-5"/>
                <w:sz w:val="24"/>
              </w:rPr>
              <w:t>-1)</w:t>
            </w:r>
          </w:p>
        </w:tc>
      </w:tr>
      <w:tr w:rsidR="000B4E66" w:rsidRPr="00AB03D7" w:rsidTr="00496460">
        <w:trPr>
          <w:trHeight w:val="290"/>
        </w:trPr>
        <w:tc>
          <w:tcPr>
            <w:tcW w:w="1418" w:type="dxa"/>
            <w:shd w:val="clear" w:color="auto" w:fill="auto"/>
            <w:vAlign w:val="center"/>
          </w:tcPr>
          <w:p w:rsidR="000B4E66" w:rsidRPr="00AB03D7" w:rsidRDefault="000B4E66" w:rsidP="00496460">
            <w:pPr>
              <w:autoSpaceDE w:val="0"/>
              <w:autoSpaceDN w:val="0"/>
              <w:adjustRightInd w:val="0"/>
              <w:spacing w:line="336" w:lineRule="auto"/>
              <w:ind w:right="27" w:firstLine="0"/>
              <w:contextualSpacing/>
              <w:jc w:val="center"/>
              <w:rPr>
                <w:sz w:val="24"/>
              </w:rPr>
            </w:pPr>
            <w:r w:rsidRPr="00AB03D7">
              <w:rPr>
                <w:noProof/>
                <w:sz w:val="24"/>
              </w:rPr>
              <w:lastRenderedPageBreak/>
              <w:drawing>
                <wp:inline distT="0" distB="0" distL="0" distR="0" wp14:anchorId="5533EDE1" wp14:editId="4439A183">
                  <wp:extent cx="542925" cy="542925"/>
                  <wp:effectExtent l="19050" t="0" r="9525" b="0"/>
                  <wp:docPr id="8" name="Рисунок 8" descr="Antech_ru_040_Ostorozhno_hrup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ntech_ru_040_Ostorozhno_hrup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0B4E66" w:rsidRPr="00AB03D7" w:rsidRDefault="000B4E66" w:rsidP="00496460">
            <w:pPr>
              <w:autoSpaceDE w:val="0"/>
              <w:autoSpaceDN w:val="0"/>
              <w:adjustRightInd w:val="0"/>
              <w:spacing w:line="336" w:lineRule="auto"/>
              <w:ind w:left="175" w:right="27" w:firstLine="0"/>
              <w:contextualSpacing/>
              <w:rPr>
                <w:spacing w:val="-5"/>
                <w:sz w:val="24"/>
              </w:rPr>
            </w:pPr>
            <w:r w:rsidRPr="00AB03D7">
              <w:rPr>
                <w:spacing w:val="-5"/>
                <w:sz w:val="24"/>
              </w:rPr>
              <w:t>Хрупкое. Осторожно</w:t>
            </w:r>
          </w:p>
        </w:tc>
      </w:tr>
      <w:tr w:rsidR="000B4E66" w:rsidRPr="00AB03D7" w:rsidTr="00496460">
        <w:trPr>
          <w:trHeight w:val="304"/>
        </w:trPr>
        <w:tc>
          <w:tcPr>
            <w:tcW w:w="1418" w:type="dxa"/>
            <w:shd w:val="clear" w:color="auto" w:fill="auto"/>
            <w:vAlign w:val="center"/>
          </w:tcPr>
          <w:p w:rsidR="000B4E66" w:rsidRPr="00AB03D7" w:rsidRDefault="000B4E66" w:rsidP="00496460">
            <w:pPr>
              <w:autoSpaceDE w:val="0"/>
              <w:autoSpaceDN w:val="0"/>
              <w:adjustRightInd w:val="0"/>
              <w:spacing w:line="336" w:lineRule="auto"/>
              <w:ind w:right="27" w:firstLine="0"/>
              <w:contextualSpacing/>
              <w:jc w:val="center"/>
              <w:rPr>
                <w:sz w:val="24"/>
              </w:rPr>
            </w:pPr>
            <w:r w:rsidRPr="00AB03D7">
              <w:rPr>
                <w:noProof/>
                <w:color w:val="231F20"/>
                <w:spacing w:val="-5"/>
                <w:sz w:val="24"/>
              </w:rPr>
              <w:drawing>
                <wp:inline distT="0" distB="0" distL="0" distR="0" wp14:anchorId="618451E1" wp14:editId="2C460758">
                  <wp:extent cx="495300" cy="495300"/>
                  <wp:effectExtent l="19050" t="0" r="0" b="0"/>
                  <wp:docPr id="9" name="Рисунок 9" descr="zont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ont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0B4E66" w:rsidRPr="00AB03D7" w:rsidRDefault="000B4E66" w:rsidP="00496460">
            <w:pPr>
              <w:autoSpaceDE w:val="0"/>
              <w:autoSpaceDN w:val="0"/>
              <w:adjustRightInd w:val="0"/>
              <w:spacing w:line="336" w:lineRule="auto"/>
              <w:ind w:left="175" w:right="27" w:firstLine="0"/>
              <w:contextualSpacing/>
              <w:rPr>
                <w:spacing w:val="-5"/>
                <w:sz w:val="24"/>
              </w:rPr>
            </w:pPr>
            <w:r w:rsidRPr="00AB03D7">
              <w:rPr>
                <w:spacing w:val="-5"/>
                <w:sz w:val="24"/>
              </w:rPr>
              <w:t>Беречь от влаги</w:t>
            </w:r>
          </w:p>
        </w:tc>
      </w:tr>
      <w:tr w:rsidR="000B4E66" w:rsidRPr="00AB03D7" w:rsidTr="00496460">
        <w:trPr>
          <w:trHeight w:val="290"/>
        </w:trPr>
        <w:tc>
          <w:tcPr>
            <w:tcW w:w="1418" w:type="dxa"/>
            <w:shd w:val="clear" w:color="auto" w:fill="auto"/>
            <w:vAlign w:val="center"/>
          </w:tcPr>
          <w:p w:rsidR="000B4E66" w:rsidRPr="00AB03D7" w:rsidRDefault="000B4E66" w:rsidP="00496460">
            <w:pPr>
              <w:autoSpaceDE w:val="0"/>
              <w:autoSpaceDN w:val="0"/>
              <w:adjustRightInd w:val="0"/>
              <w:spacing w:line="336" w:lineRule="auto"/>
              <w:ind w:right="27" w:firstLine="0"/>
              <w:contextualSpacing/>
              <w:jc w:val="center"/>
              <w:rPr>
                <w:sz w:val="24"/>
              </w:rPr>
            </w:pPr>
            <w:r w:rsidRPr="00AB03D7">
              <w:rPr>
                <w:sz w:val="24"/>
              </w:rPr>
              <w:object w:dxaOrig="4545" w:dyaOrig="7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6pt;height:48.6pt" o:ole="">
                  <v:imagedata r:id="rId15" o:title=""/>
                </v:shape>
                <o:OLEObject Type="Embed" ProgID="PBrush" ShapeID="_x0000_i1025" DrawAspect="Content" ObjectID="_1655809219" r:id="rId16"/>
              </w:objec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0B4E66" w:rsidRPr="00AB03D7" w:rsidRDefault="000B4E66" w:rsidP="00496460">
            <w:pPr>
              <w:autoSpaceDE w:val="0"/>
              <w:autoSpaceDN w:val="0"/>
              <w:adjustRightInd w:val="0"/>
              <w:spacing w:after="240" w:line="336" w:lineRule="auto"/>
              <w:ind w:left="175" w:right="27" w:firstLine="0"/>
              <w:contextualSpacing/>
              <w:rPr>
                <w:spacing w:val="-5"/>
                <w:sz w:val="24"/>
              </w:rPr>
            </w:pPr>
            <w:r w:rsidRPr="00AB03D7">
              <w:rPr>
                <w:spacing w:val="-5"/>
                <w:sz w:val="24"/>
              </w:rPr>
              <w:t>Предел по количеству ярусов в штабеле</w:t>
            </w:r>
          </w:p>
        </w:tc>
      </w:tr>
      <w:tr w:rsidR="00EB55B7" w:rsidRPr="00AB03D7" w:rsidTr="00496460">
        <w:trPr>
          <w:trHeight w:val="290"/>
        </w:trPr>
        <w:tc>
          <w:tcPr>
            <w:tcW w:w="1418" w:type="dxa"/>
            <w:shd w:val="clear" w:color="auto" w:fill="auto"/>
            <w:vAlign w:val="center"/>
          </w:tcPr>
          <w:p w:rsidR="00EB55B7" w:rsidRPr="00AB03D7" w:rsidRDefault="00EB55B7" w:rsidP="00496460">
            <w:pPr>
              <w:autoSpaceDE w:val="0"/>
              <w:autoSpaceDN w:val="0"/>
              <w:adjustRightInd w:val="0"/>
              <w:spacing w:line="336" w:lineRule="auto"/>
              <w:ind w:right="27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5353" w:type="dxa"/>
            <w:shd w:val="clear" w:color="auto" w:fill="auto"/>
            <w:vAlign w:val="center"/>
          </w:tcPr>
          <w:p w:rsidR="00EB55B7" w:rsidRPr="00AB03D7" w:rsidRDefault="00EB55B7" w:rsidP="00496460">
            <w:pPr>
              <w:autoSpaceDE w:val="0"/>
              <w:autoSpaceDN w:val="0"/>
              <w:adjustRightInd w:val="0"/>
              <w:spacing w:after="240" w:line="336" w:lineRule="auto"/>
              <w:ind w:left="175" w:right="27" w:firstLine="0"/>
              <w:contextualSpacing/>
              <w:rPr>
                <w:spacing w:val="-5"/>
                <w:sz w:val="24"/>
              </w:rPr>
            </w:pPr>
          </w:p>
        </w:tc>
      </w:tr>
    </w:tbl>
    <w:p w:rsidR="003253C4" w:rsidRPr="00AB03D7" w:rsidRDefault="000B4E66" w:rsidP="00AB03D7">
      <w:pPr>
        <w:pStyle w:val="1"/>
        <w:numPr>
          <w:ilvl w:val="0"/>
          <w:numId w:val="1"/>
        </w:numPr>
        <w:spacing w:before="0" w:line="336" w:lineRule="auto"/>
        <w:ind w:left="0" w:right="27" w:firstLine="426"/>
        <w:rPr>
          <w:rFonts w:ascii="Times New Roman" w:eastAsia="MS Mincho" w:hAnsi="Times New Roman" w:cs="Times New Roman"/>
          <w:sz w:val="24"/>
          <w:szCs w:val="24"/>
        </w:rPr>
      </w:pPr>
      <w:r w:rsidRPr="00AB03D7">
        <w:rPr>
          <w:rFonts w:ascii="Times New Roman" w:eastAsia="MS Mincho" w:hAnsi="Times New Roman" w:cs="Times New Roman"/>
          <w:sz w:val="24"/>
          <w:szCs w:val="24"/>
        </w:rPr>
        <w:t>Утилизация</w:t>
      </w:r>
    </w:p>
    <w:p w:rsidR="0014166E" w:rsidRPr="00AB03D7" w:rsidRDefault="003253C4" w:rsidP="005C4718">
      <w:pPr>
        <w:spacing w:after="240" w:line="336" w:lineRule="auto"/>
        <w:ind w:right="27" w:firstLine="426"/>
        <w:rPr>
          <w:rFonts w:eastAsia="MS Mincho"/>
          <w:sz w:val="24"/>
        </w:rPr>
      </w:pPr>
      <w:r w:rsidRPr="00AB03D7">
        <w:rPr>
          <w:rFonts w:eastAsia="MS Mincho"/>
          <w:sz w:val="24"/>
        </w:rPr>
        <w:t xml:space="preserve">Утилизация рециркулятора должна проводиться согласно общим правилам организации системы сбора, временного хранения и транспортирования отходов </w:t>
      </w:r>
      <w:r w:rsidR="0014166E" w:rsidRPr="00AB03D7">
        <w:rPr>
          <w:rFonts w:eastAsia="MS Mincho"/>
          <w:sz w:val="24"/>
        </w:rPr>
        <w:br/>
      </w:r>
      <w:r w:rsidRPr="00AB03D7">
        <w:rPr>
          <w:rFonts w:eastAsia="MS Mincho"/>
          <w:sz w:val="24"/>
        </w:rPr>
        <w:t>в лечебно-профилактическом учреждении для отходов класса А (</w:t>
      </w:r>
      <w:proofErr w:type="spellStart"/>
      <w:r w:rsidRPr="00AB03D7">
        <w:rPr>
          <w:rFonts w:eastAsia="MS Mincho"/>
          <w:sz w:val="24"/>
        </w:rPr>
        <w:t>эпидемиологически</w:t>
      </w:r>
      <w:proofErr w:type="spellEnd"/>
      <w:r w:rsidRPr="00AB03D7">
        <w:rPr>
          <w:rFonts w:eastAsia="MS Mincho"/>
          <w:sz w:val="24"/>
        </w:rPr>
        <w:t xml:space="preserve"> безопасные отходы, приближенные по составу к </w:t>
      </w:r>
      <w:r w:rsidRPr="008975C9">
        <w:rPr>
          <w:rFonts w:eastAsia="MS Mincho"/>
          <w:color w:val="000000" w:themeColor="text1"/>
          <w:sz w:val="24"/>
        </w:rPr>
        <w:t>твердым бытовы</w:t>
      </w:r>
      <w:r w:rsidR="008975C9" w:rsidRPr="008975C9">
        <w:rPr>
          <w:rFonts w:eastAsia="MS Mincho"/>
          <w:color w:val="000000" w:themeColor="text1"/>
          <w:sz w:val="24"/>
        </w:rPr>
        <w:t>м отходам) по СанПиН 2.1.7.2790, а так же</w:t>
      </w:r>
      <w:r w:rsidR="00883BC9">
        <w:rPr>
          <w:rFonts w:eastAsia="MS Mincho"/>
          <w:color w:val="000000" w:themeColor="text1"/>
          <w:sz w:val="24"/>
        </w:rPr>
        <w:t xml:space="preserve"> необходимо руководствоваться</w:t>
      </w:r>
      <w:r w:rsidR="008975C9" w:rsidRPr="008975C9">
        <w:rPr>
          <w:rFonts w:eastAsia="MS Mincho"/>
          <w:color w:val="000000" w:themeColor="text1"/>
          <w:sz w:val="24"/>
        </w:rPr>
        <w:t xml:space="preserve"> </w:t>
      </w:r>
      <w:r w:rsidR="008975C9" w:rsidRPr="008975C9">
        <w:rPr>
          <w:color w:val="000000" w:themeColor="text1"/>
          <w:sz w:val="24"/>
        </w:rPr>
        <w:t>СанПиН 2.1.7.1322-03 «Гигиенические требования к размещению и обезвреживанию отходов производства и потребления»</w:t>
      </w:r>
      <w:r w:rsidR="008975C9" w:rsidRPr="008975C9">
        <w:rPr>
          <w:color w:val="000000" w:themeColor="text1"/>
          <w:sz w:val="24"/>
        </w:rPr>
        <w:t xml:space="preserve"> и </w:t>
      </w:r>
      <w:r w:rsidR="008975C9" w:rsidRPr="008975C9">
        <w:rPr>
          <w:color w:val="000000" w:themeColor="text1"/>
          <w:sz w:val="24"/>
        </w:rPr>
        <w:t>СанПиН №4607-88 от 04.04.1988г «Санитарные правила при работе с ртутью, ее соединениями и приборами с ртутным заполнением».</w:t>
      </w:r>
    </w:p>
    <w:p w:rsidR="003253C4" w:rsidRPr="00AB03D7" w:rsidRDefault="000B4E66" w:rsidP="00AB03D7">
      <w:pPr>
        <w:pStyle w:val="1"/>
        <w:numPr>
          <w:ilvl w:val="0"/>
          <w:numId w:val="1"/>
        </w:numPr>
        <w:spacing w:before="0" w:after="240" w:line="336" w:lineRule="auto"/>
        <w:ind w:left="0" w:right="27" w:firstLine="426"/>
        <w:rPr>
          <w:rFonts w:ascii="Times New Roman" w:eastAsia="MS Mincho" w:hAnsi="Times New Roman" w:cs="Times New Roman"/>
          <w:sz w:val="24"/>
          <w:szCs w:val="24"/>
        </w:rPr>
      </w:pPr>
      <w:r w:rsidRPr="00AB03D7">
        <w:rPr>
          <w:rFonts w:ascii="Times New Roman" w:eastAsia="MS Mincho" w:hAnsi="Times New Roman" w:cs="Times New Roman"/>
          <w:sz w:val="24"/>
          <w:szCs w:val="24"/>
        </w:rPr>
        <w:t>Гарантии изготовителя</w:t>
      </w:r>
    </w:p>
    <w:p w:rsidR="003253C4" w:rsidRPr="00AB03D7" w:rsidRDefault="00F409C6" w:rsidP="00AB03D7">
      <w:pPr>
        <w:pStyle w:val="ab"/>
        <w:spacing w:line="336" w:lineRule="auto"/>
        <w:ind w:right="28" w:firstLine="426"/>
        <w:rPr>
          <w:rFonts w:ascii="Times New Roman" w:eastAsia="MS Mincho" w:hAnsi="Times New Roman"/>
          <w:sz w:val="24"/>
          <w:szCs w:val="24"/>
        </w:rPr>
      </w:pPr>
      <w:r w:rsidRPr="00AB03D7">
        <w:rPr>
          <w:rFonts w:ascii="Times New Roman" w:eastAsia="MS Mincho" w:hAnsi="Times New Roman"/>
          <w:sz w:val="24"/>
          <w:szCs w:val="24"/>
        </w:rPr>
        <w:t>12</w:t>
      </w:r>
      <w:r w:rsidR="003253C4" w:rsidRPr="00AB03D7">
        <w:rPr>
          <w:rFonts w:ascii="Times New Roman" w:eastAsia="MS Mincho" w:hAnsi="Times New Roman"/>
          <w:sz w:val="24"/>
          <w:szCs w:val="24"/>
        </w:rPr>
        <w:t xml:space="preserve">.1 Предприятие-изготовитель гарантирует соответствие рециркулятора требованиям технических условий при соблюдении потребителем условий эксплуатации, правил </w:t>
      </w:r>
      <w:r w:rsidR="003253C4" w:rsidRPr="00AB03D7">
        <w:rPr>
          <w:rFonts w:ascii="Times New Roman" w:eastAsia="MS Mincho" w:hAnsi="Times New Roman"/>
          <w:sz w:val="24"/>
          <w:szCs w:val="24"/>
        </w:rPr>
        <w:lastRenderedPageBreak/>
        <w:t>хранения и транспортирования, изложенных в руководстве по эксплуатации.</w:t>
      </w:r>
    </w:p>
    <w:p w:rsidR="003253C4" w:rsidRPr="00AB03D7" w:rsidRDefault="00F409C6" w:rsidP="00AB03D7">
      <w:pPr>
        <w:pStyle w:val="ab"/>
        <w:spacing w:line="336" w:lineRule="auto"/>
        <w:ind w:right="28" w:firstLine="426"/>
        <w:rPr>
          <w:rFonts w:ascii="Times New Roman" w:eastAsia="MS Mincho" w:hAnsi="Times New Roman"/>
          <w:sz w:val="24"/>
          <w:szCs w:val="24"/>
        </w:rPr>
      </w:pPr>
      <w:r w:rsidRPr="00AB03D7">
        <w:rPr>
          <w:rFonts w:ascii="Times New Roman" w:eastAsia="MS Mincho" w:hAnsi="Times New Roman"/>
          <w:sz w:val="24"/>
          <w:szCs w:val="24"/>
        </w:rPr>
        <w:t>12</w:t>
      </w:r>
      <w:r w:rsidR="003253C4" w:rsidRPr="00AB03D7">
        <w:rPr>
          <w:rFonts w:ascii="Times New Roman" w:eastAsia="MS Mincho" w:hAnsi="Times New Roman"/>
          <w:sz w:val="24"/>
          <w:szCs w:val="24"/>
        </w:rPr>
        <w:t xml:space="preserve">.2 Гарантийный срок эксплуатации рециркулятора </w:t>
      </w:r>
      <w:r w:rsidR="00651B30">
        <w:rPr>
          <w:rFonts w:ascii="Times New Roman" w:eastAsia="MS Mincho" w:hAnsi="Times New Roman"/>
          <w:sz w:val="24"/>
          <w:szCs w:val="24"/>
        </w:rPr>
        <w:br/>
      </w:r>
      <w:r w:rsidR="003253C4" w:rsidRPr="00AB03D7">
        <w:rPr>
          <w:rFonts w:ascii="Times New Roman" w:eastAsia="MS Mincho" w:hAnsi="Times New Roman"/>
          <w:sz w:val="24"/>
          <w:szCs w:val="24"/>
        </w:rPr>
        <w:t>12 месяцев со дня продажи.</w:t>
      </w:r>
    </w:p>
    <w:p w:rsidR="003253C4" w:rsidRPr="00AB03D7" w:rsidRDefault="00F409C6" w:rsidP="00AB03D7">
      <w:pPr>
        <w:pStyle w:val="ab"/>
        <w:spacing w:line="336" w:lineRule="auto"/>
        <w:ind w:right="28" w:firstLine="426"/>
        <w:rPr>
          <w:rFonts w:ascii="Times New Roman" w:eastAsia="MS Mincho" w:hAnsi="Times New Roman"/>
          <w:sz w:val="24"/>
          <w:szCs w:val="24"/>
        </w:rPr>
      </w:pPr>
      <w:r w:rsidRPr="00AB03D7">
        <w:rPr>
          <w:rFonts w:ascii="Times New Roman" w:eastAsia="MS Mincho" w:hAnsi="Times New Roman"/>
          <w:sz w:val="24"/>
          <w:szCs w:val="24"/>
        </w:rPr>
        <w:t>12</w:t>
      </w:r>
      <w:r w:rsidR="003253C4" w:rsidRPr="00AB03D7">
        <w:rPr>
          <w:rFonts w:ascii="Times New Roman" w:eastAsia="MS Mincho" w:hAnsi="Times New Roman"/>
          <w:sz w:val="24"/>
          <w:szCs w:val="24"/>
        </w:rPr>
        <w:t>.3 При отсутствии в гарантийном талоне отметки торгового предприятия о дате продажи, гарантийный срок эксплуатации рециркулятора исчисляется от даты его изготовления.</w:t>
      </w:r>
    </w:p>
    <w:p w:rsidR="003253C4" w:rsidRDefault="00F409C6" w:rsidP="00AB03D7">
      <w:pPr>
        <w:pStyle w:val="ab"/>
        <w:spacing w:after="240" w:line="336" w:lineRule="auto"/>
        <w:ind w:right="28" w:firstLine="426"/>
        <w:rPr>
          <w:rFonts w:ascii="Times New Roman" w:eastAsia="MS Mincho" w:hAnsi="Times New Roman"/>
          <w:sz w:val="24"/>
          <w:szCs w:val="24"/>
        </w:rPr>
      </w:pPr>
      <w:r w:rsidRPr="00AB03D7">
        <w:rPr>
          <w:rFonts w:ascii="Times New Roman" w:eastAsia="MS Mincho" w:hAnsi="Times New Roman"/>
          <w:sz w:val="24"/>
          <w:szCs w:val="24"/>
        </w:rPr>
        <w:t>12</w:t>
      </w:r>
      <w:r w:rsidR="003253C4" w:rsidRPr="00AB03D7">
        <w:rPr>
          <w:rFonts w:ascii="Times New Roman" w:eastAsia="MS Mincho" w:hAnsi="Times New Roman"/>
          <w:sz w:val="24"/>
          <w:szCs w:val="24"/>
        </w:rPr>
        <w:t>.</w:t>
      </w:r>
      <w:r w:rsidR="00D32246" w:rsidRPr="00AB03D7">
        <w:rPr>
          <w:rFonts w:ascii="Times New Roman" w:eastAsia="MS Mincho" w:hAnsi="Times New Roman"/>
          <w:sz w:val="24"/>
          <w:szCs w:val="24"/>
        </w:rPr>
        <w:t>4</w:t>
      </w:r>
      <w:r w:rsidR="003253C4" w:rsidRPr="00AB03D7">
        <w:rPr>
          <w:rFonts w:ascii="Times New Roman" w:eastAsia="MS Mincho" w:hAnsi="Times New Roman"/>
          <w:sz w:val="24"/>
          <w:szCs w:val="24"/>
        </w:rPr>
        <w:t xml:space="preserve"> Предприятие-изготовитель в течение гарантийного срока производит безвозмездно устранение выявленных дефектов рециркулятора в порядке, установленном законом </w:t>
      </w:r>
      <w:r w:rsidR="00651B30">
        <w:rPr>
          <w:rFonts w:ascii="Times New Roman" w:eastAsia="MS Mincho" w:hAnsi="Times New Roman"/>
          <w:sz w:val="24"/>
          <w:szCs w:val="24"/>
        </w:rPr>
        <w:br/>
      </w:r>
      <w:r w:rsidR="003253C4" w:rsidRPr="00AB03D7">
        <w:rPr>
          <w:rFonts w:ascii="Times New Roman" w:eastAsia="MS Mincho" w:hAnsi="Times New Roman"/>
          <w:sz w:val="24"/>
          <w:szCs w:val="24"/>
        </w:rPr>
        <w:t xml:space="preserve">«О защите прав потребителей», при соблюдении потребителем правил эксплуатации и хранения, сохранности пломб </w:t>
      </w:r>
      <w:r w:rsidR="00651B30">
        <w:rPr>
          <w:rFonts w:ascii="Times New Roman" w:eastAsia="MS Mincho" w:hAnsi="Times New Roman"/>
          <w:sz w:val="24"/>
          <w:szCs w:val="24"/>
        </w:rPr>
        <w:br/>
      </w:r>
      <w:r w:rsidR="003253C4" w:rsidRPr="00AB03D7">
        <w:rPr>
          <w:rFonts w:ascii="Times New Roman" w:eastAsia="MS Mincho" w:hAnsi="Times New Roman"/>
          <w:sz w:val="24"/>
          <w:szCs w:val="24"/>
        </w:rPr>
        <w:t xml:space="preserve">и отсутствия механических повреждений рециркулятора. </w:t>
      </w:r>
    </w:p>
    <w:p w:rsidR="008975C9" w:rsidRDefault="002C3856" w:rsidP="005C4718">
      <w:pPr>
        <w:pStyle w:val="ab"/>
        <w:spacing w:after="240" w:line="336" w:lineRule="auto"/>
        <w:ind w:right="28" w:firstLine="426"/>
        <w:rPr>
          <w:rFonts w:eastAsiaTheme="majorEastAsia"/>
          <w:b/>
          <w:bCs/>
          <w:color w:val="365F91" w:themeColor="accent1" w:themeShade="BF"/>
          <w:sz w:val="24"/>
        </w:rPr>
      </w:pPr>
      <w:r>
        <w:rPr>
          <w:rFonts w:ascii="Times New Roman" w:eastAsia="MS Mincho" w:hAnsi="Times New Roman"/>
          <w:sz w:val="24"/>
          <w:szCs w:val="24"/>
        </w:rPr>
        <w:t>12.5</w:t>
      </w:r>
      <w:r w:rsidRPr="002C3856">
        <w:rPr>
          <w:color w:val="231F20"/>
          <w:sz w:val="24"/>
        </w:rPr>
        <w:t xml:space="preserve"> </w:t>
      </w:r>
      <w:r w:rsidRPr="008975C9">
        <w:rPr>
          <w:rFonts w:ascii="Times New Roman" w:hAnsi="Times New Roman"/>
          <w:color w:val="231F20"/>
          <w:sz w:val="24"/>
        </w:rPr>
        <w:t>Все работы по техническому обслуживанию и ремонту рециркулятора должны проводить квалифицированные специалисты на предприятии-изготовителе.</w:t>
      </w:r>
      <w:bookmarkStart w:id="0" w:name="_GoBack"/>
      <w:bookmarkEnd w:id="0"/>
    </w:p>
    <w:p w:rsidR="000B4E66" w:rsidRPr="00AB03D7" w:rsidRDefault="0088253F" w:rsidP="00AB03D7">
      <w:pPr>
        <w:pStyle w:val="1"/>
        <w:numPr>
          <w:ilvl w:val="0"/>
          <w:numId w:val="1"/>
        </w:numPr>
        <w:spacing w:before="0" w:line="360" w:lineRule="auto"/>
        <w:ind w:left="0" w:right="27" w:firstLine="426"/>
        <w:rPr>
          <w:rFonts w:ascii="Times New Roman" w:eastAsia="MS Mincho" w:hAnsi="Times New Roman" w:cs="Times New Roman"/>
          <w:sz w:val="24"/>
          <w:szCs w:val="24"/>
        </w:rPr>
      </w:pPr>
      <w:r w:rsidRPr="00AB03D7">
        <w:rPr>
          <w:rFonts w:ascii="Times New Roman" w:hAnsi="Times New Roman" w:cs="Times New Roman"/>
          <w:sz w:val="24"/>
          <w:szCs w:val="24"/>
        </w:rPr>
        <w:t>С</w:t>
      </w:r>
      <w:r w:rsidR="000B4E66" w:rsidRPr="00AB03D7">
        <w:rPr>
          <w:rFonts w:ascii="Times New Roman" w:hAnsi="Times New Roman" w:cs="Times New Roman"/>
          <w:sz w:val="24"/>
          <w:szCs w:val="24"/>
        </w:rPr>
        <w:t>видетельство о приёмке</w:t>
      </w:r>
    </w:p>
    <w:p w:rsidR="000B4E66" w:rsidRPr="00AB03D7" w:rsidRDefault="00C10819" w:rsidP="00AB03D7">
      <w:pPr>
        <w:tabs>
          <w:tab w:val="left" w:pos="8680"/>
        </w:tabs>
        <w:spacing w:after="120" w:line="336" w:lineRule="auto"/>
        <w:ind w:right="28" w:firstLine="426"/>
        <w:rPr>
          <w:rFonts w:eastAsia="MS Mincho"/>
          <w:sz w:val="24"/>
        </w:rPr>
      </w:pPr>
      <w:r w:rsidRPr="00AB03D7">
        <w:rPr>
          <w:sz w:val="24"/>
        </w:rPr>
        <w:t>Р</w:t>
      </w:r>
      <w:r w:rsidR="000B4E66" w:rsidRPr="00AB03D7">
        <w:rPr>
          <w:sz w:val="24"/>
        </w:rPr>
        <w:t>ециркулятор</w:t>
      </w:r>
      <w:r w:rsidRPr="00AB03D7">
        <w:rPr>
          <w:sz w:val="24"/>
        </w:rPr>
        <w:t xml:space="preserve"> </w:t>
      </w:r>
      <w:r w:rsidRPr="00AB03D7">
        <w:rPr>
          <w:rFonts w:eastAsia="MS Mincho"/>
          <w:sz w:val="24"/>
          <w:lang w:val="en-US"/>
        </w:rPr>
        <w:t>SOLAR</w:t>
      </w:r>
      <w:r w:rsidRPr="00AB03D7">
        <w:rPr>
          <w:rFonts w:eastAsia="MS Mincho"/>
          <w:sz w:val="24"/>
        </w:rPr>
        <w:t>-60</w:t>
      </w:r>
      <w:r w:rsidR="000B4E66" w:rsidRPr="00AB03D7">
        <w:rPr>
          <w:sz w:val="24"/>
        </w:rPr>
        <w:t xml:space="preserve"> изготовлен и принят в соответствии с требованиями технических условий </w:t>
      </w:r>
      <w:r w:rsidR="00DF3550" w:rsidRPr="00AB03D7">
        <w:rPr>
          <w:sz w:val="24"/>
        </w:rPr>
        <w:t>ТУ 28</w:t>
      </w:r>
      <w:r w:rsidR="000B4E66" w:rsidRPr="00AB03D7">
        <w:rPr>
          <w:sz w:val="24"/>
        </w:rPr>
        <w:t>.</w:t>
      </w:r>
      <w:r w:rsidR="00DF3550" w:rsidRPr="00AB03D7">
        <w:rPr>
          <w:sz w:val="24"/>
        </w:rPr>
        <w:t>25.14-022-07504790-2020</w:t>
      </w:r>
      <w:r w:rsidR="000B4E66" w:rsidRPr="00AB03D7">
        <w:rPr>
          <w:sz w:val="24"/>
        </w:rPr>
        <w:t xml:space="preserve"> </w:t>
      </w:r>
      <w:r w:rsidR="000B4E66" w:rsidRPr="00AB03D7">
        <w:rPr>
          <w:rFonts w:eastAsia="MS Mincho"/>
          <w:sz w:val="24"/>
        </w:rPr>
        <w:t>и признан годным для эксплуатации.</w:t>
      </w:r>
    </w:p>
    <w:p w:rsidR="00D32246" w:rsidRPr="00AB03D7" w:rsidRDefault="00576F4F" w:rsidP="00AB03D7">
      <w:pPr>
        <w:tabs>
          <w:tab w:val="left" w:pos="8680"/>
        </w:tabs>
        <w:spacing w:before="240" w:after="120" w:line="336" w:lineRule="auto"/>
        <w:ind w:right="28" w:firstLine="426"/>
        <w:rPr>
          <w:rFonts w:eastAsia="MS Mincho"/>
          <w:sz w:val="24"/>
        </w:rPr>
      </w:pPr>
      <w:r w:rsidRPr="00AB03D7">
        <w:rPr>
          <w:rFonts w:eastAsia="MS Mincho"/>
          <w:sz w:val="24"/>
        </w:rPr>
        <w:t>Серийный номер ________________________</w:t>
      </w:r>
    </w:p>
    <w:p w:rsidR="00D32246" w:rsidRPr="00AB03D7" w:rsidRDefault="000B4E66" w:rsidP="00651B30">
      <w:pPr>
        <w:pStyle w:val="ab"/>
        <w:spacing w:before="240" w:line="360" w:lineRule="auto"/>
        <w:ind w:right="27" w:firstLine="426"/>
        <w:rPr>
          <w:rFonts w:ascii="Times New Roman" w:eastAsia="MS Mincho" w:hAnsi="Times New Roman"/>
          <w:sz w:val="24"/>
          <w:szCs w:val="24"/>
        </w:rPr>
      </w:pPr>
      <w:r w:rsidRPr="00AB03D7">
        <w:rPr>
          <w:rFonts w:ascii="Times New Roman" w:eastAsia="MS Mincho" w:hAnsi="Times New Roman"/>
          <w:sz w:val="24"/>
          <w:szCs w:val="24"/>
        </w:rPr>
        <w:t>Дата изготовления                                                 Штамп ОТК</w:t>
      </w:r>
      <w:r w:rsidR="00D32246" w:rsidRPr="00AB03D7">
        <w:rPr>
          <w:rFonts w:ascii="Times New Roman" w:eastAsia="MS Mincho" w:hAnsi="Times New Roman"/>
          <w:sz w:val="24"/>
          <w:szCs w:val="24"/>
        </w:rPr>
        <w:br w:type="page"/>
      </w:r>
    </w:p>
    <w:p w:rsidR="003253C4" w:rsidRPr="00AB03D7" w:rsidRDefault="003253C4" w:rsidP="00AB03D7">
      <w:pPr>
        <w:pStyle w:val="ab"/>
        <w:spacing w:line="480" w:lineRule="auto"/>
        <w:ind w:right="27" w:firstLine="426"/>
        <w:jc w:val="center"/>
        <w:rPr>
          <w:rFonts w:ascii="Times New Roman" w:eastAsia="MS Mincho" w:hAnsi="Times New Roman"/>
          <w:sz w:val="24"/>
          <w:szCs w:val="24"/>
        </w:rPr>
      </w:pPr>
      <w:r w:rsidRPr="00AB03D7">
        <w:rPr>
          <w:rFonts w:ascii="Times New Roman" w:eastAsia="MS Mincho" w:hAnsi="Times New Roman"/>
          <w:sz w:val="24"/>
          <w:szCs w:val="24"/>
        </w:rPr>
        <w:lastRenderedPageBreak/>
        <w:t>ГАРАНТИЙНЫЙ ТАЛОН</w:t>
      </w:r>
    </w:p>
    <w:p w:rsidR="003253C4" w:rsidRPr="00AB03D7" w:rsidRDefault="003253C4" w:rsidP="00AB03D7">
      <w:pPr>
        <w:pStyle w:val="ab"/>
        <w:spacing w:line="360" w:lineRule="auto"/>
        <w:ind w:right="27" w:firstLine="426"/>
        <w:jc w:val="center"/>
        <w:rPr>
          <w:rFonts w:ascii="Times New Roman" w:eastAsia="MS Mincho" w:hAnsi="Times New Roman"/>
          <w:spacing w:val="20"/>
          <w:sz w:val="24"/>
          <w:szCs w:val="24"/>
        </w:rPr>
      </w:pPr>
      <w:r w:rsidRPr="00AB03D7">
        <w:rPr>
          <w:rFonts w:ascii="Times New Roman" w:eastAsia="MS Mincho" w:hAnsi="Times New Roman"/>
          <w:spacing w:val="20"/>
          <w:sz w:val="24"/>
          <w:szCs w:val="24"/>
        </w:rPr>
        <w:t xml:space="preserve">З а п о л н я е т  </w:t>
      </w:r>
      <w:proofErr w:type="spellStart"/>
      <w:r w:rsidRPr="00AB03D7">
        <w:rPr>
          <w:rFonts w:ascii="Times New Roman" w:eastAsia="MS Mincho" w:hAnsi="Times New Roman"/>
          <w:spacing w:val="20"/>
          <w:sz w:val="24"/>
          <w:szCs w:val="24"/>
        </w:rPr>
        <w:t>т</w:t>
      </w:r>
      <w:proofErr w:type="spellEnd"/>
      <w:r w:rsidRPr="00AB03D7">
        <w:rPr>
          <w:rFonts w:ascii="Times New Roman" w:eastAsia="MS Mincho" w:hAnsi="Times New Roman"/>
          <w:spacing w:val="20"/>
          <w:sz w:val="24"/>
          <w:szCs w:val="24"/>
        </w:rPr>
        <w:t xml:space="preserve"> о р г о в о е  п р е д п р и я т и е</w:t>
      </w:r>
    </w:p>
    <w:p w:rsidR="003253C4" w:rsidRPr="00AB03D7" w:rsidRDefault="003253C4" w:rsidP="00AB03D7">
      <w:pPr>
        <w:pStyle w:val="ab"/>
        <w:spacing w:line="360" w:lineRule="auto"/>
        <w:ind w:right="27" w:firstLine="426"/>
        <w:jc w:val="center"/>
        <w:rPr>
          <w:rFonts w:ascii="Times New Roman" w:eastAsia="MS Mincho" w:hAnsi="Times New Roman"/>
          <w:sz w:val="24"/>
          <w:szCs w:val="24"/>
        </w:rPr>
      </w:pPr>
    </w:p>
    <w:p w:rsidR="003253C4" w:rsidRPr="00AB03D7" w:rsidRDefault="003253C4" w:rsidP="00AB03D7">
      <w:pPr>
        <w:pStyle w:val="ab"/>
        <w:spacing w:line="360" w:lineRule="auto"/>
        <w:ind w:right="27" w:firstLine="426"/>
        <w:rPr>
          <w:rFonts w:ascii="Times New Roman" w:eastAsia="MS Mincho" w:hAnsi="Times New Roman"/>
          <w:sz w:val="24"/>
          <w:szCs w:val="24"/>
        </w:rPr>
      </w:pPr>
      <w:r w:rsidRPr="00AB03D7">
        <w:rPr>
          <w:rFonts w:ascii="Times New Roman" w:eastAsia="MS Mincho" w:hAnsi="Times New Roman"/>
          <w:sz w:val="24"/>
          <w:szCs w:val="24"/>
        </w:rPr>
        <w:t>Дата продажи ______________________</w:t>
      </w:r>
    </w:p>
    <w:p w:rsidR="003253C4" w:rsidRPr="00AB03D7" w:rsidRDefault="003253C4" w:rsidP="00AB03D7">
      <w:pPr>
        <w:pStyle w:val="ab"/>
        <w:spacing w:line="360" w:lineRule="auto"/>
        <w:ind w:right="27" w:firstLine="426"/>
        <w:rPr>
          <w:rFonts w:ascii="Times New Roman" w:eastAsia="MS Mincho" w:hAnsi="Times New Roman"/>
          <w:sz w:val="24"/>
          <w:szCs w:val="24"/>
        </w:rPr>
      </w:pPr>
      <w:r w:rsidRPr="00AB03D7">
        <w:rPr>
          <w:rFonts w:ascii="Times New Roman" w:eastAsia="MS Mincho" w:hAnsi="Times New Roman"/>
          <w:sz w:val="24"/>
          <w:szCs w:val="24"/>
        </w:rPr>
        <w:t xml:space="preserve">                                число, месяц, год</w:t>
      </w:r>
    </w:p>
    <w:p w:rsidR="003253C4" w:rsidRPr="00AB03D7" w:rsidRDefault="003253C4" w:rsidP="00AB03D7">
      <w:pPr>
        <w:pStyle w:val="ab"/>
        <w:spacing w:line="360" w:lineRule="auto"/>
        <w:ind w:right="27" w:firstLine="426"/>
        <w:rPr>
          <w:rFonts w:ascii="Times New Roman" w:eastAsia="MS Mincho" w:hAnsi="Times New Roman"/>
          <w:sz w:val="24"/>
          <w:szCs w:val="24"/>
        </w:rPr>
      </w:pPr>
    </w:p>
    <w:p w:rsidR="003253C4" w:rsidRPr="00AB03D7" w:rsidRDefault="003253C4" w:rsidP="00AB03D7">
      <w:pPr>
        <w:pStyle w:val="ab"/>
        <w:spacing w:line="360" w:lineRule="auto"/>
        <w:ind w:right="27" w:firstLine="426"/>
        <w:rPr>
          <w:rFonts w:ascii="Times New Roman" w:eastAsia="MS Mincho" w:hAnsi="Times New Roman"/>
          <w:sz w:val="24"/>
          <w:szCs w:val="24"/>
        </w:rPr>
      </w:pPr>
      <w:r w:rsidRPr="00AB03D7">
        <w:rPr>
          <w:rFonts w:ascii="Times New Roman" w:eastAsia="MS Mincho" w:hAnsi="Times New Roman"/>
          <w:sz w:val="24"/>
          <w:szCs w:val="24"/>
        </w:rPr>
        <w:t>Продавец __________________________</w:t>
      </w:r>
    </w:p>
    <w:p w:rsidR="003253C4" w:rsidRPr="00AB03D7" w:rsidRDefault="003253C4" w:rsidP="00AB03D7">
      <w:pPr>
        <w:pStyle w:val="ab"/>
        <w:spacing w:line="360" w:lineRule="auto"/>
        <w:ind w:right="27" w:firstLine="426"/>
        <w:rPr>
          <w:rFonts w:ascii="Times New Roman" w:eastAsia="MS Mincho" w:hAnsi="Times New Roman"/>
          <w:sz w:val="24"/>
          <w:szCs w:val="24"/>
        </w:rPr>
      </w:pPr>
      <w:r w:rsidRPr="00AB03D7">
        <w:rPr>
          <w:rFonts w:ascii="Times New Roman" w:eastAsia="MS Mincho" w:hAnsi="Times New Roman"/>
          <w:sz w:val="24"/>
          <w:szCs w:val="24"/>
        </w:rPr>
        <w:t xml:space="preserve">                                     подпись</w:t>
      </w:r>
    </w:p>
    <w:p w:rsidR="003253C4" w:rsidRPr="00AB03D7" w:rsidRDefault="003253C4" w:rsidP="00AB03D7">
      <w:pPr>
        <w:pStyle w:val="ab"/>
        <w:spacing w:line="360" w:lineRule="auto"/>
        <w:ind w:right="27" w:firstLine="426"/>
        <w:rPr>
          <w:rFonts w:ascii="Times New Roman" w:eastAsia="MS Mincho" w:hAnsi="Times New Roman"/>
          <w:sz w:val="24"/>
          <w:szCs w:val="24"/>
        </w:rPr>
      </w:pPr>
      <w:r w:rsidRPr="00AB03D7">
        <w:rPr>
          <w:rFonts w:ascii="Times New Roman" w:eastAsia="MS Mincho" w:hAnsi="Times New Roman"/>
          <w:sz w:val="24"/>
          <w:szCs w:val="24"/>
        </w:rPr>
        <w:t>Штамп магазина</w:t>
      </w:r>
    </w:p>
    <w:p w:rsidR="003253C4" w:rsidRPr="00AB03D7" w:rsidRDefault="003253C4" w:rsidP="00AB03D7">
      <w:pPr>
        <w:pStyle w:val="ab"/>
        <w:spacing w:line="360" w:lineRule="auto"/>
        <w:ind w:right="27" w:firstLine="426"/>
        <w:rPr>
          <w:rFonts w:ascii="Times New Roman" w:eastAsia="MS Mincho" w:hAnsi="Times New Roman"/>
          <w:sz w:val="24"/>
          <w:szCs w:val="24"/>
        </w:rPr>
      </w:pPr>
    </w:p>
    <w:p w:rsidR="003253C4" w:rsidRPr="00AB03D7" w:rsidRDefault="003253C4" w:rsidP="00AB03D7">
      <w:pPr>
        <w:pStyle w:val="ab"/>
        <w:spacing w:line="360" w:lineRule="auto"/>
        <w:ind w:right="27" w:firstLine="426"/>
        <w:rPr>
          <w:rFonts w:ascii="Times New Roman" w:eastAsia="MS Mincho" w:hAnsi="Times New Roman"/>
          <w:sz w:val="24"/>
          <w:szCs w:val="24"/>
        </w:rPr>
      </w:pPr>
    </w:p>
    <w:p w:rsidR="003253C4" w:rsidRPr="00AB03D7" w:rsidRDefault="003253C4" w:rsidP="00AB03D7">
      <w:pPr>
        <w:pStyle w:val="ab"/>
        <w:spacing w:line="360" w:lineRule="auto"/>
        <w:ind w:right="27" w:firstLine="426"/>
        <w:rPr>
          <w:rFonts w:ascii="Times New Roman" w:eastAsia="MS Mincho" w:hAnsi="Times New Roman"/>
          <w:sz w:val="24"/>
          <w:szCs w:val="24"/>
        </w:rPr>
      </w:pPr>
    </w:p>
    <w:p w:rsidR="00576F4F" w:rsidRPr="00AB03D7" w:rsidRDefault="00576F4F" w:rsidP="00AB03D7">
      <w:pPr>
        <w:pStyle w:val="ab"/>
        <w:spacing w:line="360" w:lineRule="auto"/>
        <w:ind w:right="27" w:firstLine="426"/>
        <w:rPr>
          <w:rFonts w:ascii="Times New Roman" w:eastAsia="MS Mincho" w:hAnsi="Times New Roman"/>
          <w:sz w:val="24"/>
          <w:szCs w:val="24"/>
        </w:rPr>
      </w:pPr>
    </w:p>
    <w:p w:rsidR="00576F4F" w:rsidRPr="00AB03D7" w:rsidRDefault="00576F4F" w:rsidP="00AB03D7">
      <w:pPr>
        <w:pStyle w:val="ab"/>
        <w:spacing w:line="360" w:lineRule="auto"/>
        <w:ind w:right="27" w:firstLine="426"/>
        <w:rPr>
          <w:rFonts w:ascii="Times New Roman" w:eastAsia="MS Mincho" w:hAnsi="Times New Roman"/>
          <w:sz w:val="24"/>
          <w:szCs w:val="24"/>
        </w:rPr>
      </w:pPr>
    </w:p>
    <w:p w:rsidR="003253C4" w:rsidRPr="00AB03D7" w:rsidRDefault="003253C4" w:rsidP="00AB03D7">
      <w:pPr>
        <w:pStyle w:val="ab"/>
        <w:spacing w:line="360" w:lineRule="auto"/>
        <w:ind w:right="27" w:firstLine="426"/>
        <w:rPr>
          <w:rFonts w:ascii="Times New Roman" w:eastAsia="MS Mincho" w:hAnsi="Times New Roman"/>
          <w:sz w:val="24"/>
          <w:szCs w:val="24"/>
        </w:rPr>
      </w:pPr>
    </w:p>
    <w:p w:rsidR="003253C4" w:rsidRPr="00AB03D7" w:rsidRDefault="003253C4" w:rsidP="00AB03D7">
      <w:pPr>
        <w:pStyle w:val="ab"/>
        <w:spacing w:line="360" w:lineRule="auto"/>
        <w:ind w:right="27" w:firstLine="426"/>
        <w:rPr>
          <w:rFonts w:ascii="Times New Roman" w:eastAsia="MS Mincho" w:hAnsi="Times New Roman"/>
          <w:sz w:val="24"/>
          <w:szCs w:val="24"/>
        </w:rPr>
      </w:pPr>
    </w:p>
    <w:p w:rsidR="003253C4" w:rsidRPr="00AB03D7" w:rsidRDefault="003253C4" w:rsidP="00AB03D7">
      <w:pPr>
        <w:pStyle w:val="ab"/>
        <w:spacing w:line="360" w:lineRule="auto"/>
        <w:ind w:right="27" w:firstLine="426"/>
        <w:rPr>
          <w:rFonts w:ascii="Times New Roman" w:eastAsia="MS Mincho" w:hAnsi="Times New Roman"/>
          <w:sz w:val="24"/>
          <w:szCs w:val="24"/>
        </w:rPr>
      </w:pPr>
      <w:r w:rsidRPr="00AB03D7">
        <w:rPr>
          <w:rFonts w:ascii="Times New Roman" w:eastAsia="MS Mincho" w:hAnsi="Times New Roman"/>
          <w:sz w:val="24"/>
          <w:szCs w:val="24"/>
        </w:rPr>
        <w:t>Адрес для предъявления претензий по качеству:</w:t>
      </w:r>
    </w:p>
    <w:p w:rsidR="003253C4" w:rsidRPr="00AB03D7" w:rsidRDefault="003253C4" w:rsidP="00AB03D7">
      <w:pPr>
        <w:pStyle w:val="ab"/>
        <w:spacing w:line="360" w:lineRule="auto"/>
        <w:ind w:right="27" w:firstLine="426"/>
        <w:rPr>
          <w:rFonts w:ascii="Times New Roman" w:eastAsia="MS Mincho" w:hAnsi="Times New Roman"/>
          <w:sz w:val="24"/>
          <w:szCs w:val="24"/>
        </w:rPr>
      </w:pPr>
      <w:r w:rsidRPr="00AB03D7">
        <w:rPr>
          <w:rFonts w:ascii="Times New Roman" w:eastAsia="MS Mincho" w:hAnsi="Times New Roman"/>
          <w:sz w:val="24"/>
          <w:szCs w:val="24"/>
        </w:rPr>
        <w:t>603950, Нижегородская обл., г. Нижний Новгород,</w:t>
      </w:r>
    </w:p>
    <w:p w:rsidR="00550AD8" w:rsidRPr="00AB03D7" w:rsidRDefault="003253C4" w:rsidP="00AB03D7">
      <w:pPr>
        <w:pStyle w:val="ab"/>
        <w:spacing w:line="360" w:lineRule="auto"/>
        <w:ind w:right="27" w:firstLine="426"/>
        <w:rPr>
          <w:rFonts w:ascii="Times New Roman" w:eastAsia="MS Mincho" w:hAnsi="Times New Roman"/>
          <w:sz w:val="24"/>
          <w:szCs w:val="24"/>
        </w:rPr>
      </w:pPr>
      <w:r w:rsidRPr="00AB03D7">
        <w:rPr>
          <w:rFonts w:ascii="Times New Roman" w:eastAsia="MS Mincho" w:hAnsi="Times New Roman"/>
          <w:sz w:val="24"/>
          <w:szCs w:val="24"/>
        </w:rPr>
        <w:t xml:space="preserve"> ул. Интернациональная, 100, </w:t>
      </w:r>
    </w:p>
    <w:p w:rsidR="003253C4" w:rsidRPr="00AB03D7" w:rsidRDefault="003253C4" w:rsidP="00AB03D7">
      <w:pPr>
        <w:pStyle w:val="ab"/>
        <w:spacing w:line="360" w:lineRule="auto"/>
        <w:ind w:right="27" w:firstLine="426"/>
        <w:rPr>
          <w:rFonts w:ascii="Times New Roman" w:eastAsia="MS Mincho" w:hAnsi="Times New Roman"/>
          <w:sz w:val="24"/>
          <w:szCs w:val="24"/>
        </w:rPr>
      </w:pPr>
      <w:r w:rsidRPr="00AB03D7">
        <w:rPr>
          <w:rFonts w:ascii="Times New Roman" w:eastAsia="MS Mincho" w:hAnsi="Times New Roman"/>
          <w:sz w:val="24"/>
          <w:szCs w:val="24"/>
        </w:rPr>
        <w:t xml:space="preserve">ПАО «ГЗАС им. А. С. Попова». </w:t>
      </w:r>
    </w:p>
    <w:p w:rsidR="003253C4" w:rsidRPr="00AB03D7" w:rsidRDefault="003253C4" w:rsidP="00AB03D7">
      <w:pPr>
        <w:pStyle w:val="ab"/>
        <w:spacing w:line="360" w:lineRule="auto"/>
        <w:ind w:right="27" w:firstLine="426"/>
        <w:rPr>
          <w:rFonts w:ascii="Times New Roman" w:eastAsia="MS Mincho" w:hAnsi="Times New Roman"/>
          <w:sz w:val="24"/>
          <w:szCs w:val="24"/>
        </w:rPr>
      </w:pPr>
      <w:r w:rsidRPr="00AB03D7">
        <w:rPr>
          <w:rFonts w:ascii="Times New Roman" w:eastAsia="MS Mincho" w:hAnsi="Times New Roman"/>
          <w:sz w:val="24"/>
          <w:szCs w:val="24"/>
        </w:rPr>
        <w:t>Телефон: 8(831) 260-01-01</w:t>
      </w:r>
    </w:p>
    <w:p w:rsidR="00DC1193" w:rsidRPr="00AB03D7" w:rsidRDefault="003253C4" w:rsidP="00AB03D7">
      <w:pPr>
        <w:pStyle w:val="ab"/>
        <w:spacing w:line="360" w:lineRule="auto"/>
        <w:ind w:right="27" w:firstLine="426"/>
        <w:rPr>
          <w:rFonts w:ascii="Times New Roman" w:eastAsia="MS Mincho" w:hAnsi="Times New Roman"/>
          <w:sz w:val="24"/>
          <w:szCs w:val="24"/>
        </w:rPr>
      </w:pPr>
      <w:r w:rsidRPr="00AB03D7">
        <w:rPr>
          <w:rFonts w:ascii="Times New Roman" w:eastAsia="MS Mincho" w:hAnsi="Times New Roman"/>
          <w:sz w:val="24"/>
          <w:szCs w:val="24"/>
        </w:rPr>
        <w:t>Факс: 8(831) 260-02-61</w:t>
      </w:r>
    </w:p>
    <w:sectPr w:rsidR="00DC1193" w:rsidRPr="00AB03D7" w:rsidSect="00AB03D7">
      <w:footerReference w:type="default" r:id="rId17"/>
      <w:pgSz w:w="8392" w:h="11907" w:code="11"/>
      <w:pgMar w:top="709" w:right="737" w:bottom="709" w:left="992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303" w:rsidRDefault="007A1303" w:rsidP="00876B5F">
      <w:r>
        <w:separator/>
      </w:r>
    </w:p>
  </w:endnote>
  <w:endnote w:type="continuationSeparator" w:id="0">
    <w:p w:rsidR="007A1303" w:rsidRDefault="007A1303" w:rsidP="0087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11362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8F3BB4" w:rsidRPr="00331495" w:rsidRDefault="008F3BB4">
        <w:pPr>
          <w:pStyle w:val="a5"/>
          <w:jc w:val="right"/>
          <w:rPr>
            <w:sz w:val="22"/>
            <w:szCs w:val="22"/>
          </w:rPr>
        </w:pPr>
        <w:r w:rsidRPr="00331495">
          <w:rPr>
            <w:sz w:val="22"/>
            <w:szCs w:val="22"/>
          </w:rPr>
          <w:fldChar w:fldCharType="begin"/>
        </w:r>
        <w:r w:rsidRPr="00331495">
          <w:rPr>
            <w:sz w:val="22"/>
            <w:szCs w:val="22"/>
          </w:rPr>
          <w:instrText>PAGE   \* MERGEFORMAT</w:instrText>
        </w:r>
        <w:r w:rsidRPr="00331495">
          <w:rPr>
            <w:sz w:val="22"/>
            <w:szCs w:val="22"/>
          </w:rPr>
          <w:fldChar w:fldCharType="separate"/>
        </w:r>
        <w:r w:rsidR="005C4718">
          <w:rPr>
            <w:noProof/>
            <w:sz w:val="22"/>
            <w:szCs w:val="22"/>
          </w:rPr>
          <w:t>2</w:t>
        </w:r>
        <w:r w:rsidRPr="00331495">
          <w:rPr>
            <w:sz w:val="22"/>
            <w:szCs w:val="22"/>
          </w:rPr>
          <w:fldChar w:fldCharType="end"/>
        </w:r>
      </w:p>
    </w:sdtContent>
  </w:sdt>
  <w:p w:rsidR="008F3BB4" w:rsidRPr="00876B5F" w:rsidRDefault="008F3BB4" w:rsidP="008F3BB4">
    <w:pPr>
      <w:pStyle w:val="a5"/>
      <w:ind w:firstLine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303" w:rsidRDefault="007A1303" w:rsidP="00876B5F">
      <w:r>
        <w:separator/>
      </w:r>
    </w:p>
  </w:footnote>
  <w:footnote w:type="continuationSeparator" w:id="0">
    <w:p w:rsidR="007A1303" w:rsidRDefault="007A1303" w:rsidP="0087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26F4"/>
    <w:multiLevelType w:val="multilevel"/>
    <w:tmpl w:val="FC9EF2C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1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50" w:hanging="1440"/>
      </w:pPr>
      <w:rPr>
        <w:rFonts w:hint="default"/>
      </w:rPr>
    </w:lvl>
  </w:abstractNum>
  <w:abstractNum w:abstractNumId="1">
    <w:nsid w:val="2D6B26EE"/>
    <w:multiLevelType w:val="hybridMultilevel"/>
    <w:tmpl w:val="9E828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8682B"/>
    <w:multiLevelType w:val="hybridMultilevel"/>
    <w:tmpl w:val="1A4C1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D210B"/>
    <w:multiLevelType w:val="hybridMultilevel"/>
    <w:tmpl w:val="D828F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800A0"/>
    <w:multiLevelType w:val="hybridMultilevel"/>
    <w:tmpl w:val="35E4D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5F"/>
    <w:rsid w:val="00006299"/>
    <w:rsid w:val="00010429"/>
    <w:rsid w:val="00021110"/>
    <w:rsid w:val="00040055"/>
    <w:rsid w:val="00045D9C"/>
    <w:rsid w:val="00064D18"/>
    <w:rsid w:val="0008635F"/>
    <w:rsid w:val="000A3FCE"/>
    <w:rsid w:val="000B4E66"/>
    <w:rsid w:val="000F23DF"/>
    <w:rsid w:val="00123DCA"/>
    <w:rsid w:val="0014166E"/>
    <w:rsid w:val="0015405C"/>
    <w:rsid w:val="0017496E"/>
    <w:rsid w:val="00176E29"/>
    <w:rsid w:val="0017775D"/>
    <w:rsid w:val="001B6A48"/>
    <w:rsid w:val="001C49F6"/>
    <w:rsid w:val="001E44E2"/>
    <w:rsid w:val="001E7358"/>
    <w:rsid w:val="0021453D"/>
    <w:rsid w:val="00237F82"/>
    <w:rsid w:val="0024619C"/>
    <w:rsid w:val="0024747E"/>
    <w:rsid w:val="002973CF"/>
    <w:rsid w:val="002B49E7"/>
    <w:rsid w:val="002C3856"/>
    <w:rsid w:val="00306468"/>
    <w:rsid w:val="003253C4"/>
    <w:rsid w:val="00331495"/>
    <w:rsid w:val="00340A6B"/>
    <w:rsid w:val="00342346"/>
    <w:rsid w:val="00365E28"/>
    <w:rsid w:val="00384F4C"/>
    <w:rsid w:val="003A6D0D"/>
    <w:rsid w:val="003B1571"/>
    <w:rsid w:val="003B6974"/>
    <w:rsid w:val="003C7462"/>
    <w:rsid w:val="003F7FA1"/>
    <w:rsid w:val="00476D40"/>
    <w:rsid w:val="00486761"/>
    <w:rsid w:val="00496460"/>
    <w:rsid w:val="004D7380"/>
    <w:rsid w:val="004E176A"/>
    <w:rsid w:val="00515B2E"/>
    <w:rsid w:val="00545E26"/>
    <w:rsid w:val="00546926"/>
    <w:rsid w:val="005476E0"/>
    <w:rsid w:val="00550AD8"/>
    <w:rsid w:val="005534F4"/>
    <w:rsid w:val="00576F4F"/>
    <w:rsid w:val="0057761E"/>
    <w:rsid w:val="005918A7"/>
    <w:rsid w:val="005C4718"/>
    <w:rsid w:val="005D1596"/>
    <w:rsid w:val="005E468E"/>
    <w:rsid w:val="00614E55"/>
    <w:rsid w:val="006401CB"/>
    <w:rsid w:val="00651B30"/>
    <w:rsid w:val="006D4AA4"/>
    <w:rsid w:val="006E5AF8"/>
    <w:rsid w:val="0076317B"/>
    <w:rsid w:val="007A1303"/>
    <w:rsid w:val="007B5714"/>
    <w:rsid w:val="00804773"/>
    <w:rsid w:val="00804CEB"/>
    <w:rsid w:val="00844A82"/>
    <w:rsid w:val="00850FA7"/>
    <w:rsid w:val="0086695B"/>
    <w:rsid w:val="00866C63"/>
    <w:rsid w:val="00867825"/>
    <w:rsid w:val="00875394"/>
    <w:rsid w:val="00876B5F"/>
    <w:rsid w:val="00876D76"/>
    <w:rsid w:val="0088253F"/>
    <w:rsid w:val="00883BC9"/>
    <w:rsid w:val="008975C9"/>
    <w:rsid w:val="008A09B2"/>
    <w:rsid w:val="008F3BB4"/>
    <w:rsid w:val="00902672"/>
    <w:rsid w:val="00957948"/>
    <w:rsid w:val="00982915"/>
    <w:rsid w:val="0098647E"/>
    <w:rsid w:val="009B7300"/>
    <w:rsid w:val="009D07AB"/>
    <w:rsid w:val="009D5AD7"/>
    <w:rsid w:val="00A24D19"/>
    <w:rsid w:val="00A75E6A"/>
    <w:rsid w:val="00A925BC"/>
    <w:rsid w:val="00AB03D7"/>
    <w:rsid w:val="00AF317B"/>
    <w:rsid w:val="00B26E50"/>
    <w:rsid w:val="00B27A9B"/>
    <w:rsid w:val="00B314E1"/>
    <w:rsid w:val="00B446C4"/>
    <w:rsid w:val="00B55F84"/>
    <w:rsid w:val="00B657A2"/>
    <w:rsid w:val="00B876CC"/>
    <w:rsid w:val="00BA7A6C"/>
    <w:rsid w:val="00BB5C92"/>
    <w:rsid w:val="00BE23D7"/>
    <w:rsid w:val="00C07983"/>
    <w:rsid w:val="00C10819"/>
    <w:rsid w:val="00C73869"/>
    <w:rsid w:val="00C764AE"/>
    <w:rsid w:val="00C95CBD"/>
    <w:rsid w:val="00CA3CD6"/>
    <w:rsid w:val="00CA5153"/>
    <w:rsid w:val="00CB0113"/>
    <w:rsid w:val="00CB64FB"/>
    <w:rsid w:val="00CF0636"/>
    <w:rsid w:val="00D12989"/>
    <w:rsid w:val="00D300F1"/>
    <w:rsid w:val="00D32246"/>
    <w:rsid w:val="00D41A78"/>
    <w:rsid w:val="00D477D7"/>
    <w:rsid w:val="00D61144"/>
    <w:rsid w:val="00DB518F"/>
    <w:rsid w:val="00DC1193"/>
    <w:rsid w:val="00DD44A4"/>
    <w:rsid w:val="00DF067F"/>
    <w:rsid w:val="00DF3550"/>
    <w:rsid w:val="00E25E6C"/>
    <w:rsid w:val="00E32246"/>
    <w:rsid w:val="00E52236"/>
    <w:rsid w:val="00E64661"/>
    <w:rsid w:val="00EA24A3"/>
    <w:rsid w:val="00EB02DA"/>
    <w:rsid w:val="00EB1700"/>
    <w:rsid w:val="00EB55B7"/>
    <w:rsid w:val="00EC5FD7"/>
    <w:rsid w:val="00F216F1"/>
    <w:rsid w:val="00F35320"/>
    <w:rsid w:val="00F409C6"/>
    <w:rsid w:val="00F520A1"/>
    <w:rsid w:val="00F71F1A"/>
    <w:rsid w:val="00F83516"/>
    <w:rsid w:val="00FA5F0F"/>
    <w:rsid w:val="00F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6B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B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6B5F"/>
  </w:style>
  <w:style w:type="paragraph" w:styleId="a5">
    <w:name w:val="footer"/>
    <w:basedOn w:val="a"/>
    <w:link w:val="a6"/>
    <w:uiPriority w:val="99"/>
    <w:unhideWhenUsed/>
    <w:rsid w:val="00876B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6B5F"/>
  </w:style>
  <w:style w:type="paragraph" w:styleId="a7">
    <w:name w:val="Balloon Text"/>
    <w:basedOn w:val="a"/>
    <w:link w:val="a8"/>
    <w:uiPriority w:val="99"/>
    <w:semiHidden/>
    <w:unhideWhenUsed/>
    <w:rsid w:val="00876B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B5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76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Табличный"/>
    <w:basedOn w:val="a"/>
    <w:rsid w:val="00876B5F"/>
    <w:pPr>
      <w:ind w:firstLine="0"/>
    </w:pPr>
  </w:style>
  <w:style w:type="paragraph" w:styleId="ab">
    <w:name w:val="Plain Text"/>
    <w:basedOn w:val="a"/>
    <w:link w:val="ac"/>
    <w:uiPriority w:val="99"/>
    <w:rsid w:val="00876B5F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876B5F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76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876B5F"/>
    <w:pPr>
      <w:spacing w:line="276" w:lineRule="auto"/>
      <w:ind w:firstLine="0"/>
      <w:jc w:val="left"/>
      <w:outlineLvl w:val="9"/>
    </w:pPr>
    <w:rPr>
      <w:lang w:eastAsia="en-US"/>
    </w:rPr>
  </w:style>
  <w:style w:type="paragraph" w:styleId="3">
    <w:name w:val="Body Text Indent 3"/>
    <w:basedOn w:val="a"/>
    <w:link w:val="30"/>
    <w:rsid w:val="00E32246"/>
    <w:pPr>
      <w:spacing w:line="312" w:lineRule="auto"/>
      <w:jc w:val="left"/>
    </w:pPr>
    <w:rPr>
      <w:rFonts w:eastAsia="MS Mincho"/>
    </w:rPr>
  </w:style>
  <w:style w:type="character" w:customStyle="1" w:styleId="30">
    <w:name w:val="Основной текст с отступом 3 Знак"/>
    <w:basedOn w:val="a0"/>
    <w:link w:val="3"/>
    <w:rsid w:val="00E32246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ae">
    <w:name w:val="List Paragraph"/>
    <w:basedOn w:val="a"/>
    <w:uiPriority w:val="34"/>
    <w:qFormat/>
    <w:rsid w:val="00DC1193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AF317B"/>
    <w:pPr>
      <w:tabs>
        <w:tab w:val="left" w:pos="440"/>
        <w:tab w:val="right" w:leader="dot" w:pos="9345"/>
      </w:tabs>
      <w:spacing w:after="100"/>
      <w:ind w:firstLine="0"/>
    </w:pPr>
  </w:style>
  <w:style w:type="character" w:styleId="af">
    <w:name w:val="Hyperlink"/>
    <w:basedOn w:val="a0"/>
    <w:uiPriority w:val="99"/>
    <w:unhideWhenUsed/>
    <w:rsid w:val="00AF31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6B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B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6B5F"/>
  </w:style>
  <w:style w:type="paragraph" w:styleId="a5">
    <w:name w:val="footer"/>
    <w:basedOn w:val="a"/>
    <w:link w:val="a6"/>
    <w:uiPriority w:val="99"/>
    <w:unhideWhenUsed/>
    <w:rsid w:val="00876B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6B5F"/>
  </w:style>
  <w:style w:type="paragraph" w:styleId="a7">
    <w:name w:val="Balloon Text"/>
    <w:basedOn w:val="a"/>
    <w:link w:val="a8"/>
    <w:uiPriority w:val="99"/>
    <w:semiHidden/>
    <w:unhideWhenUsed/>
    <w:rsid w:val="00876B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B5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76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Табличный"/>
    <w:basedOn w:val="a"/>
    <w:rsid w:val="00876B5F"/>
    <w:pPr>
      <w:ind w:firstLine="0"/>
    </w:pPr>
  </w:style>
  <w:style w:type="paragraph" w:styleId="ab">
    <w:name w:val="Plain Text"/>
    <w:basedOn w:val="a"/>
    <w:link w:val="ac"/>
    <w:uiPriority w:val="99"/>
    <w:rsid w:val="00876B5F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876B5F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76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876B5F"/>
    <w:pPr>
      <w:spacing w:line="276" w:lineRule="auto"/>
      <w:ind w:firstLine="0"/>
      <w:jc w:val="left"/>
      <w:outlineLvl w:val="9"/>
    </w:pPr>
    <w:rPr>
      <w:lang w:eastAsia="en-US"/>
    </w:rPr>
  </w:style>
  <w:style w:type="paragraph" w:styleId="3">
    <w:name w:val="Body Text Indent 3"/>
    <w:basedOn w:val="a"/>
    <w:link w:val="30"/>
    <w:rsid w:val="00E32246"/>
    <w:pPr>
      <w:spacing w:line="312" w:lineRule="auto"/>
      <w:jc w:val="left"/>
    </w:pPr>
    <w:rPr>
      <w:rFonts w:eastAsia="MS Mincho"/>
    </w:rPr>
  </w:style>
  <w:style w:type="character" w:customStyle="1" w:styleId="30">
    <w:name w:val="Основной текст с отступом 3 Знак"/>
    <w:basedOn w:val="a0"/>
    <w:link w:val="3"/>
    <w:rsid w:val="00E32246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ae">
    <w:name w:val="List Paragraph"/>
    <w:basedOn w:val="a"/>
    <w:uiPriority w:val="34"/>
    <w:qFormat/>
    <w:rsid w:val="00DC1193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AF317B"/>
    <w:pPr>
      <w:tabs>
        <w:tab w:val="left" w:pos="440"/>
        <w:tab w:val="right" w:leader="dot" w:pos="9345"/>
      </w:tabs>
      <w:spacing w:after="100"/>
      <w:ind w:firstLine="0"/>
    </w:pPr>
  </w:style>
  <w:style w:type="character" w:styleId="af">
    <w:name w:val="Hyperlink"/>
    <w:basedOn w:val="a0"/>
    <w:uiPriority w:val="99"/>
    <w:unhideWhenUsed/>
    <w:rsid w:val="00AF31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D5C03-4A7B-4675-81EB-A22D1556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12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ElderWeLDeR</dc:creator>
  <cp:lastModifiedBy>Виноградова-Шаталова Евгения Сергеевна</cp:lastModifiedBy>
  <cp:revision>12</cp:revision>
  <dcterms:created xsi:type="dcterms:W3CDTF">2020-07-02T11:02:00Z</dcterms:created>
  <dcterms:modified xsi:type="dcterms:W3CDTF">2020-07-09T11:14:00Z</dcterms:modified>
</cp:coreProperties>
</file>